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FF7F0" w14:textId="65F3BE7C" w:rsidR="00A648FA" w:rsidRDefault="00715F45" w:rsidP="00715F45">
      <w:pPr>
        <w:jc w:val="both"/>
        <w:rPr>
          <w:sz w:val="40"/>
          <w:szCs w:val="40"/>
          <w:lang w:val="pl-PL"/>
        </w:rPr>
      </w:pPr>
      <w:r>
        <w:rPr>
          <w:sz w:val="40"/>
          <w:szCs w:val="40"/>
          <w:lang w:val="pl-PL"/>
        </w:rPr>
        <w:t>Istio</w:t>
      </w:r>
    </w:p>
    <w:p w14:paraId="52DF8E5C" w14:textId="65654E2A" w:rsidR="00715F45" w:rsidRDefault="00715F45" w:rsidP="00715F45">
      <w:pPr>
        <w:jc w:val="both"/>
        <w:rPr>
          <w:sz w:val="40"/>
          <w:szCs w:val="40"/>
          <w:lang w:val="pl-PL"/>
        </w:rPr>
      </w:pPr>
    </w:p>
    <w:p w14:paraId="1FDF89AB"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b/>
          <w:bCs/>
          <w:sz w:val="22"/>
          <w:szCs w:val="22"/>
          <w:lang w:val="en-US" w:eastAsia="en-GB"/>
        </w:rPr>
        <w:t>Service Mesh Introduction</w:t>
      </w:r>
    </w:p>
    <w:p w14:paraId="5DB11FA3" w14:textId="77777777" w:rsidR="00715F45" w:rsidRPr="00715F45" w:rsidRDefault="00715F45" w:rsidP="00715F45">
      <w:pPr>
        <w:jc w:val="both"/>
        <w:rPr>
          <w:rFonts w:ascii="Calibri" w:eastAsia="Times New Roman" w:hAnsi="Calibri" w:cs="Calibri"/>
          <w:sz w:val="22"/>
          <w:szCs w:val="22"/>
          <w:lang w:val="pl-PL" w:eastAsia="en-GB"/>
        </w:rPr>
      </w:pPr>
      <w:r w:rsidRPr="006E3620">
        <w:rPr>
          <w:rFonts w:ascii="Calibri" w:eastAsia="Times New Roman" w:hAnsi="Calibri" w:cs="Calibri"/>
          <w:sz w:val="22"/>
          <w:szCs w:val="22"/>
          <w:lang w:val="pl-PL" w:eastAsia="en-GB"/>
        </w:rPr>
        <w:t xml:space="preserve">Pattern który ma common network services jako cechy infrastruktury. </w:t>
      </w:r>
      <w:r w:rsidRPr="00715F45">
        <w:rPr>
          <w:rFonts w:ascii="Calibri" w:eastAsia="Times New Roman" w:hAnsi="Calibri" w:cs="Calibri"/>
          <w:sz w:val="22"/>
          <w:szCs w:val="22"/>
          <w:lang w:val="pl-PL" w:eastAsia="en-GB"/>
        </w:rPr>
        <w:t xml:space="preserve">Wszystkie rzeczy jak autentykacja, autoryzacja, enkrypcja są wymagane przez aplikację żeby dobrze działać, ale nie jest to jej oryginalne, docelowe działanie, wiec zdecydowano to wyciągnąć na zewnątrz żeby nie stanowiło dodatkowej części aplikacji. Do tego używane jest Istio, aby implementować te funkcje jako infrastrukturę. Istio to najpopularniejszy Service Mesh i ma najwięcej dostępnych funkcjonalności. Pozwala na komunikację service-to-service pomiędzy microserwisami, umożliwa tworzenie canary deployment, ma load balancing, failure recovery, policy enforcement, monitoring ruchu paczek, telemetry itp. </w:t>
      </w:r>
    </w:p>
    <w:p w14:paraId="6F17AB18"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7A0BB3B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Architektura</w:t>
      </w:r>
    </w:p>
    <w:p w14:paraId="2DFAB1BA" w14:textId="2919B228"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4E409BED" wp14:editId="6B975EB8">
            <wp:extent cx="4572000" cy="32683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2000" cy="3268345"/>
                    </a:xfrm>
                    <a:prstGeom prst="rect">
                      <a:avLst/>
                    </a:prstGeom>
                    <a:noFill/>
                    <a:ln>
                      <a:noFill/>
                    </a:ln>
                  </pic:spPr>
                </pic:pic>
              </a:graphicData>
            </a:graphic>
          </wp:inline>
        </w:drawing>
      </w:r>
    </w:p>
    <w:p w14:paraId="0580E73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Mamy dwa główne komponenty: controlplane istiowe (istiod) - działa jako pod w istio-system namespace i dataplane - Envoy proxy i istio Agent, które są zaimplementowane jako kontener w każdym podzie. </w:t>
      </w:r>
    </w:p>
    <w:p w14:paraId="3D33F19E" w14:textId="40A91165"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1FAA9F61" wp14:editId="60DAB044">
            <wp:extent cx="4572000" cy="32296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3229610"/>
                    </a:xfrm>
                    <a:prstGeom prst="rect">
                      <a:avLst/>
                    </a:prstGeom>
                    <a:noFill/>
                    <a:ln>
                      <a:noFill/>
                    </a:ln>
                  </pic:spPr>
                </pic:pic>
              </a:graphicData>
            </a:graphic>
          </wp:inline>
        </w:drawing>
      </w:r>
    </w:p>
    <w:p w14:paraId="0CC907C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Składowe istiod to Pilot (główny serwis, który rozmawia z Envoyami (rozmowa odbywa się przy pomocy xDS API), mówimy jak chcemy mieć ustawioną sieć i Pilot ją przedstawia i tłumaczy do Envoy proxy), Citadel (zajmuje się Security, może on podpisać certyfikaty dla workloadów, zarządza autentykacją i credentialami, to takie CA dla Istio), Galley (część, która rozumie komunikaty Kubernetesa, robi walidację).</w:t>
      </w:r>
    </w:p>
    <w:p w14:paraId="173D0F4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 </w:t>
      </w:r>
    </w:p>
    <w:p w14:paraId="1C80CFEC" w14:textId="7BEED896"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6FB11345" wp14:editId="12B66FE1">
            <wp:extent cx="4572000" cy="22955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2295525"/>
                    </a:xfrm>
                    <a:prstGeom prst="rect">
                      <a:avLst/>
                    </a:prstGeom>
                    <a:noFill/>
                    <a:ln>
                      <a:noFill/>
                    </a:ln>
                  </pic:spPr>
                </pic:pic>
              </a:graphicData>
            </a:graphic>
          </wp:inline>
        </w:drawing>
      </w:r>
    </w:p>
    <w:p w14:paraId="14B5472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Dataplane to przede wszystkim Envoy proxy, która może być oddzielnym obiektem, lub kontenerem w podzie. Ma ona wszystkie nasze ustawienia sieciowe jak enkrypcja, autentykacja itp. Możemy ją ustawić jako ingress lub egress gateway dla całego clustra i wtedy cały ruch wejściowy lub wyjściowy będzie przez niego przechodzić.</w:t>
      </w:r>
    </w:p>
    <w:p w14:paraId="0976B84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2A871B0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Deployment Istio może być przeprowadzony przy pomocy Helm, Istio Operator lub command line istioctl. Poniżej będzie użyty istioctl korzystający z IstioOperator API. Najpierw pobieramy najnowszy release istio:</w:t>
      </w:r>
    </w:p>
    <w:p w14:paraId="0DFC613F" w14:textId="77777777" w:rsid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export ISTIO_VERSION=1.12.2</w:t>
      </w:r>
    </w:p>
    <w:p w14:paraId="1C23F891" w14:textId="262B5B12"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 xml:space="preserve">curl -L </w:t>
      </w:r>
      <w:hyperlink r:id="rId10" w:history="1">
        <w:r w:rsidRPr="00715F45">
          <w:rPr>
            <w:rFonts w:ascii="Calibri" w:eastAsia="Times New Roman" w:hAnsi="Calibri" w:cs="Calibri"/>
            <w:i/>
            <w:iCs/>
            <w:color w:val="0000FF"/>
            <w:sz w:val="22"/>
            <w:szCs w:val="22"/>
            <w:u w:val="single"/>
            <w:lang w:val="en-US" w:eastAsia="en-GB"/>
          </w:rPr>
          <w:t>https://istio.io/downloadIstio</w:t>
        </w:r>
      </w:hyperlink>
      <w:r w:rsidRPr="00715F45">
        <w:rPr>
          <w:rFonts w:ascii="Calibri" w:eastAsia="Times New Roman" w:hAnsi="Calibri" w:cs="Calibri"/>
          <w:i/>
          <w:iCs/>
          <w:sz w:val="22"/>
          <w:szCs w:val="22"/>
          <w:lang w:val="en-US" w:eastAsia="en-GB"/>
        </w:rPr>
        <w:t xml:space="preserve"> | sh -</w:t>
      </w:r>
    </w:p>
    <w:p w14:paraId="1B0DE915" w14:textId="77777777" w:rsidR="00715F45" w:rsidRDefault="00715F45" w:rsidP="00715F45">
      <w:pPr>
        <w:jc w:val="both"/>
        <w:rPr>
          <w:rFonts w:ascii="Calibri" w:eastAsia="Times New Roman" w:hAnsi="Calibri" w:cs="Calibri"/>
          <w:sz w:val="22"/>
          <w:szCs w:val="22"/>
          <w:lang w:val="en-US" w:eastAsia="en-GB"/>
        </w:rPr>
      </w:pPr>
    </w:p>
    <w:p w14:paraId="23448BA1" w14:textId="77777777" w:rsidR="00715F45" w:rsidRDefault="00715F45" w:rsidP="00715F45">
      <w:pPr>
        <w:jc w:val="both"/>
        <w:rPr>
          <w:rFonts w:ascii="Calibri" w:eastAsia="Times New Roman" w:hAnsi="Calibri" w:cs="Calibri"/>
          <w:sz w:val="22"/>
          <w:szCs w:val="22"/>
          <w:lang w:val="en-US" w:eastAsia="en-GB"/>
        </w:rPr>
      </w:pPr>
    </w:p>
    <w:p w14:paraId="73AFED39" w14:textId="77777777" w:rsidR="00715F45" w:rsidRDefault="00715F45" w:rsidP="00715F45">
      <w:pPr>
        <w:jc w:val="both"/>
        <w:rPr>
          <w:rFonts w:ascii="Calibri" w:eastAsia="Times New Roman" w:hAnsi="Calibri" w:cs="Calibri"/>
          <w:sz w:val="22"/>
          <w:szCs w:val="22"/>
          <w:lang w:val="en-US" w:eastAsia="en-GB"/>
        </w:rPr>
      </w:pPr>
    </w:p>
    <w:p w14:paraId="2B03882D" w14:textId="17AD700A"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lastRenderedPageBreak/>
        <w:t>Po pobraniu mamy tutaj kilka folderów:</w:t>
      </w:r>
    </w:p>
    <w:p w14:paraId="418BF45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samples (jest tutaj kilka aplikacji, których można użyć do testowania opcji Istio np. Prometheus, Kiali, Grafana i Jaeger. Należy pamiętać, że są to zewnętrzne aplikacje i przed użyciem lepiej sprawdzić ich dokumentację)</w:t>
      </w:r>
    </w:p>
    <w:p w14:paraId="3129D78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manifests (instalowanie Istio przy pomocy istioctl to użycie Istio Helm chartu. W tym folderze właśnie znajdziemy fork Istio Helm chartu. Istio pozwala tez na użycie profili, czyli możemy użyć wyedytowanej wersji takiego chartu i samemu zdefiniować istioOperator)</w:t>
      </w:r>
    </w:p>
    <w:p w14:paraId="2D3EC7D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 tools (są tu skrypty mające Istio autocompletion i skrypty do generowania certyfikatów) </w:t>
      </w:r>
    </w:p>
    <w:p w14:paraId="5C853C8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7E6ED99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trzeba ustawić zmienną precyzującą lokalizację istio:</w:t>
      </w:r>
    </w:p>
    <w:p w14:paraId="7D9E163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i/>
          <w:iCs/>
          <w:sz w:val="22"/>
          <w:szCs w:val="22"/>
          <w:lang w:val="pl-PL" w:eastAsia="en-GB"/>
        </w:rPr>
        <w:t>export ISTIO_INSTALL_DIR=$PWD</w:t>
      </w:r>
    </w:p>
    <w:p w14:paraId="34C77488"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pl-PL" w:eastAsia="en-GB"/>
        </w:rPr>
        <w:t xml:space="preserve">Teraz instalujemy istio przez istioctl z użyciem domyślnego profilu co jest rekomendowane. </w:t>
      </w:r>
      <w:r w:rsidRPr="00715F45">
        <w:rPr>
          <w:rFonts w:ascii="Calibri" w:eastAsia="Times New Roman" w:hAnsi="Calibri" w:cs="Calibri"/>
          <w:sz w:val="22"/>
          <w:szCs w:val="22"/>
          <w:lang w:val="en-US" w:eastAsia="en-GB"/>
        </w:rPr>
        <w:t>Mamy następujący istioOperator yaml file:</w:t>
      </w:r>
    </w:p>
    <w:p w14:paraId="62CE4791"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apiVersion: </w:t>
      </w:r>
      <w:r w:rsidRPr="00715F45">
        <w:rPr>
          <w:rFonts w:ascii="Calibri" w:eastAsia="Times New Roman" w:hAnsi="Calibri" w:cs="Calibri"/>
          <w:i/>
          <w:iCs/>
          <w:sz w:val="22"/>
          <w:szCs w:val="22"/>
          <w:lang w:val="en-GB" w:eastAsia="en-GB"/>
        </w:rPr>
        <w:t>install.istio.io/v1alpha1</w:t>
      </w:r>
    </w:p>
    <w:p w14:paraId="1E9C6E6E"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GB" w:eastAsia="en-GB"/>
        </w:rPr>
        <w:t>kind:</w:t>
      </w: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IstioOperator</w:t>
      </w:r>
    </w:p>
    <w:p w14:paraId="724522E3"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GB" w:eastAsia="en-GB"/>
        </w:rPr>
        <w:t>spec:</w:t>
      </w:r>
      <w:r w:rsidRPr="00715F45">
        <w:rPr>
          <w:rFonts w:ascii="Calibri" w:eastAsia="Times New Roman" w:hAnsi="Calibri" w:cs="Calibri"/>
          <w:i/>
          <w:iCs/>
          <w:sz w:val="22"/>
          <w:szCs w:val="22"/>
          <w:lang w:val="en-US" w:eastAsia="en-GB"/>
        </w:rPr>
        <w:t xml:space="preserve"> </w:t>
      </w:r>
    </w:p>
    <w:p w14:paraId="61584FC1"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profile:</w:t>
      </w: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default</w:t>
      </w:r>
    </w:p>
    <w:p w14:paraId="13F89188"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meshConfig:</w:t>
      </w:r>
      <w:r w:rsidRPr="00715F45">
        <w:rPr>
          <w:rFonts w:ascii="Calibri" w:eastAsia="Times New Roman" w:hAnsi="Calibri" w:cs="Calibri"/>
          <w:i/>
          <w:iCs/>
          <w:sz w:val="22"/>
          <w:szCs w:val="22"/>
          <w:lang w:val="en-US" w:eastAsia="en-GB"/>
        </w:rPr>
        <w:t xml:space="preserve"> </w:t>
      </w:r>
    </w:p>
    <w:p w14:paraId="41F3CFE5"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accessLogFile:"/dev/stdout"</w:t>
      </w:r>
    </w:p>
    <w:p w14:paraId="417B5497"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pl-PL" w:eastAsia="en-GB"/>
        </w:rPr>
        <w:t xml:space="preserve">Zaletą tej metody jest to, że możemy sobie sami okreslić, jak chcemy żeby nasz Service Mesh wyglądał, co pozwala na łatwiejsze śledzenie zmian. Wszystko czego nie ustawimy w tym pliku yaml będzie miało domyślne wartości. </w:t>
      </w:r>
      <w:r w:rsidRPr="00715F45">
        <w:rPr>
          <w:rFonts w:ascii="Calibri" w:eastAsia="Times New Roman" w:hAnsi="Calibri" w:cs="Calibri"/>
          <w:sz w:val="22"/>
          <w:szCs w:val="22"/>
          <w:lang w:val="en-US" w:eastAsia="en-GB"/>
        </w:rPr>
        <w:t xml:space="preserve">Więcej tutaj: </w:t>
      </w:r>
      <w:hyperlink r:id="rId11" w:history="1">
        <w:r w:rsidRPr="00715F45">
          <w:rPr>
            <w:rFonts w:ascii="Calibri" w:eastAsia="Times New Roman" w:hAnsi="Calibri" w:cs="Calibri"/>
            <w:color w:val="0000FF"/>
            <w:sz w:val="22"/>
            <w:szCs w:val="22"/>
            <w:u w:val="single"/>
            <w:lang w:val="en-GB" w:eastAsia="en-GB"/>
          </w:rPr>
          <w:t>Istio / IstioOperator Options</w:t>
        </w:r>
      </w:hyperlink>
    </w:p>
    <w:p w14:paraId="3368FAE0"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I</w:t>
      </w:r>
      <w:r w:rsidRPr="00715F45">
        <w:rPr>
          <w:rFonts w:ascii="Calibri" w:eastAsia="Times New Roman" w:hAnsi="Calibri" w:cs="Calibri"/>
          <w:sz w:val="22"/>
          <w:szCs w:val="22"/>
          <w:lang w:val="en-US" w:eastAsia="en-GB"/>
        </w:rPr>
        <w:t>nstalacja Istio</w:t>
      </w:r>
      <w:r w:rsidRPr="00715F45">
        <w:rPr>
          <w:rFonts w:ascii="Calibri" w:eastAsia="Times New Roman" w:hAnsi="Calibri" w:cs="Calibri"/>
          <w:sz w:val="22"/>
          <w:szCs w:val="22"/>
          <w:lang w:val="en-GB" w:eastAsia="en-GB"/>
        </w:rPr>
        <w:t>:</w:t>
      </w:r>
    </w:p>
    <w:p w14:paraId="5D6D2AEE"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${ISTIO_INSTALL_DIR}/bin/istioctl install -f istio.yaml</w:t>
      </w:r>
    </w:p>
    <w:p w14:paraId="4014D835" w14:textId="3F2C8963" w:rsid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Domyślnie Istio jest deployowane do istio-system namespace, sprawdzając powinniśmy tam widzieć 2 działające pody.</w:t>
      </w:r>
    </w:p>
    <w:p w14:paraId="2A9F612D" w14:textId="77777777" w:rsidR="00715F45" w:rsidRPr="00715F45" w:rsidRDefault="00715F45" w:rsidP="00715F45">
      <w:pPr>
        <w:jc w:val="both"/>
        <w:rPr>
          <w:rFonts w:ascii="Calibri" w:eastAsia="Times New Roman" w:hAnsi="Calibri" w:cs="Calibri"/>
          <w:sz w:val="22"/>
          <w:szCs w:val="22"/>
          <w:lang w:val="pl-PL" w:eastAsia="en-GB"/>
        </w:rPr>
      </w:pPr>
    </w:p>
    <w:p w14:paraId="7AB74AB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Envoy</w:t>
      </w:r>
    </w:p>
    <w:p w14:paraId="64BAF43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On robi całą robotę dla Istio. Jest to open source, edge i service proxy mający wiele funkcjonalności sieciowych. Stworzony by pracować jako application sidecar proxy, czyli proxy na zewnątrz aplikacji. Może pracować z różnymi językami programowania. Dzięki niemu nie trzeba konfigurować oddzielnie żadnej aplikacji sieciowo i pod względem autentykacji, tylko wystarczy go raz ustawić oddzielnie i aplikacja będzie mogła go używać. </w:t>
      </w:r>
    </w:p>
    <w:p w14:paraId="7337239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Składowe Envoy:</w:t>
      </w:r>
    </w:p>
    <w:p w14:paraId="255C3FC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Listeners - port, na którym Envoy będzie akceptował połączenia od klientów.</w:t>
      </w:r>
    </w:p>
    <w:p w14:paraId="5F068D14" w14:textId="0F785926"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773D1F65" wp14:editId="0143574A">
            <wp:extent cx="4572000" cy="1536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1536700"/>
                    </a:xfrm>
                    <a:prstGeom prst="rect">
                      <a:avLst/>
                    </a:prstGeom>
                    <a:noFill/>
                    <a:ln>
                      <a:noFill/>
                    </a:ln>
                  </pic:spPr>
                </pic:pic>
              </a:graphicData>
            </a:graphic>
          </wp:inline>
        </w:drawing>
      </w:r>
    </w:p>
    <w:p w14:paraId="195F1A6D"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istioctl -n istio-system proxy-config listener deploy/istio-ingressgateway</w:t>
      </w:r>
    </w:p>
    <w:p w14:paraId="7085791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Ta komenda pokazuje wszystkie listenery dla deploymentu ingressgateway. Tu mamy 8080 15021 i 15090. Gdy ruch przyjdzie na tym porcie jest przerzucany do Route, która mówi, gdzie dalej go przekazać:</w:t>
      </w:r>
    </w:p>
    <w:p w14:paraId="4B849CF0" w14:textId="6BF15D54"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7EEA6418" wp14:editId="0C672489">
            <wp:extent cx="4581525" cy="359918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1525" cy="3599180"/>
                    </a:xfrm>
                    <a:prstGeom prst="rect">
                      <a:avLst/>
                    </a:prstGeom>
                    <a:noFill/>
                    <a:ln>
                      <a:noFill/>
                    </a:ln>
                  </pic:spPr>
                </pic:pic>
              </a:graphicData>
            </a:graphic>
          </wp:inline>
        </w:drawing>
      </w:r>
    </w:p>
    <w:p w14:paraId="398574A3"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Istioctl -n istio-system proxy-config routes deploy/istio-ingressgateway</w:t>
      </w:r>
    </w:p>
    <w:p w14:paraId="4FD855B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Jeśli wyświetlimy output w JSON to będzie pokazane więcej szczegółów. Jak robimy troubleshooting to dobrze jest to zobaczyć w JSON, ale trzeba to pofiltować, bo output będzie duży. Następnie Route przekazuje ten ruch do clustra. W tym przykładzie mamy np. cluster na dole productpage.default.svc.cluster.local. Cluster jest trochę odpowiednikiem service z Kubernetesa, który ma za sobą jakąś pulę podów oznaczonych Selectorem. Tak samo cluster może mieć za sobą wiele endpointów. Jest to service, do którego Envoy wysyła ruch. Downstream - obiekt, który wysyła request, a upstream to obiekt docelowy.</w:t>
      </w:r>
    </w:p>
    <w:p w14:paraId="395C8E9E" w14:textId="39FE3A1A"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010ED70C" wp14:editId="3A7BC9EC">
            <wp:extent cx="4572000" cy="2908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908300"/>
                    </a:xfrm>
                    <a:prstGeom prst="rect">
                      <a:avLst/>
                    </a:prstGeom>
                    <a:noFill/>
                    <a:ln>
                      <a:noFill/>
                    </a:ln>
                  </pic:spPr>
                </pic:pic>
              </a:graphicData>
            </a:graphic>
          </wp:inline>
        </w:drawing>
      </w:r>
    </w:p>
    <w:p w14:paraId="2ED80E07"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Istioctl -n istio-system proxy-config cluster deploy/istio-ingressgateway</w:t>
      </w:r>
    </w:p>
    <w:p w14:paraId="319EF91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 końcu mamy endpoint, jest to IP przypisane np. podowi i cel ruchu.</w:t>
      </w:r>
    </w:p>
    <w:p w14:paraId="3AC692F7" w14:textId="7359AA14"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315C913F" wp14:editId="1691D308">
            <wp:extent cx="4572000" cy="26168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616835"/>
                    </a:xfrm>
                    <a:prstGeom prst="rect">
                      <a:avLst/>
                    </a:prstGeom>
                    <a:noFill/>
                    <a:ln>
                      <a:noFill/>
                    </a:ln>
                  </pic:spPr>
                </pic:pic>
              </a:graphicData>
            </a:graphic>
          </wp:inline>
        </w:drawing>
      </w:r>
    </w:p>
    <w:p w14:paraId="6F00DCA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0F1CF09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xDS są to API, pomagające skonfigurować Envoy. Mamy następujące xDS:</w:t>
      </w:r>
    </w:p>
    <w:p w14:paraId="6446C478"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Listener Discovery Service (LDS) - pozwala Envoyowi pytać, jakie listenery powinne być dopuszczone w konkretnej proxy,</w:t>
      </w:r>
    </w:p>
    <w:p w14:paraId="09EC13DA"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 Route Discovery Service (RDS) - część konfiguracji listenera, która określa jaka Route powinna być użyta, </w:t>
      </w:r>
    </w:p>
    <w:p w14:paraId="40C2470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 Cluster Discovery Service (CDS) - API, które pozwala Envoyowi sprawdzić jaki cluster i jaką konfigurację dla clustra powinna mieć proxy, </w:t>
      </w:r>
    </w:p>
    <w:p w14:paraId="782B66D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 Endpoint Discovery Service (EDS) - część konfiguracji clustrów określająca, jaki endpoint powinien być użyty dla danego clustra, </w:t>
      </w:r>
    </w:p>
    <w:p w14:paraId="3414AEF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Secret Discovery Service (SDS) - API używane do dystrybucji certyfikatów,</w:t>
      </w:r>
    </w:p>
    <w:p w14:paraId="18889BB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4BC968A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Konfiguracja Envoy jest trudna, więc Istio nam pomaga. Kubernetes podaje Istio to co chce osiągnąć, a Istio tłumaczy te requesty do Envoy, który następnie wdraża je w życie. Dlatego mamy istioctl a nie envoyctl.</w:t>
      </w:r>
    </w:p>
    <w:p w14:paraId="08BFE37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4485690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Tabela podsumowująca obiekty Kuberentesa i Istio wpływające na poszczególne obiekty w Envoyu:</w:t>
      </w:r>
    </w:p>
    <w:p w14:paraId="4D1AF880" w14:textId="36C09626"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473CE5F8" wp14:editId="11279660">
            <wp:extent cx="4572000" cy="30060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3006090"/>
                    </a:xfrm>
                    <a:prstGeom prst="rect">
                      <a:avLst/>
                    </a:prstGeom>
                    <a:noFill/>
                    <a:ln>
                      <a:noFill/>
                    </a:ln>
                  </pic:spPr>
                </pic:pic>
              </a:graphicData>
            </a:graphic>
          </wp:inline>
        </w:drawing>
      </w:r>
    </w:p>
    <w:p w14:paraId="1EBC20D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32459A6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lastRenderedPageBreak/>
        <w:t>Istotnym elementem jest tutaj EnvoyFilter, który pozwala na wysłanie konfiguracji Envoyowej do proxy. Jest to trudne, bo tu Istio nie zrobi tego za nas i trzeba dobrze wiedzieć, jak ten fragment konfiguracji napisać. Trzeba też powiedzieć Istio dokładnie, w którym miejscu to dodać.</w:t>
      </w:r>
    </w:p>
    <w:p w14:paraId="3340116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3BE906B8"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Droga pojedynczego pakietu w Envoy:</w:t>
      </w:r>
    </w:p>
    <w:p w14:paraId="75B39A4E" w14:textId="0A0BFE91"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064F3666" wp14:editId="0B95B9F7">
            <wp:extent cx="4572000" cy="1283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1283970"/>
                    </a:xfrm>
                    <a:prstGeom prst="rect">
                      <a:avLst/>
                    </a:prstGeom>
                    <a:noFill/>
                    <a:ln>
                      <a:noFill/>
                    </a:ln>
                  </pic:spPr>
                </pic:pic>
              </a:graphicData>
            </a:graphic>
          </wp:inline>
        </w:drawing>
      </w:r>
    </w:p>
    <w:p w14:paraId="06339DE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Zanim pakiet dostanie się do poda, przechodzi przez Enovy proxy. Najpierw sprawdzany jest listener, czyli to czy dany port komunikacji sieciowej jest zezwolony. Następnie ruch przechodzi do filter chains (w zależności od konfiguracji mogą to być różne filtry). W większości przypadków będzie to http filter (dla połączeń sieciowych), ma on dodatkowe filter chainy w sobie, na podstawie których wysyła ruch do route. Filtrowanie może się np. odbywać na podstawie sprawdzania headerów poszczególnych połączeń. Filter chain może odrzucić request, jak coś nie będzie spełnione. Ostatni filtr w chainie to tzw. http Router, który przesyła pakiet do Route. Następnie idzie on do Clustra i do Endpointa, czyli np. poda.</w:t>
      </w:r>
    </w:p>
    <w:p w14:paraId="053D21E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154A47E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Przykłady ustawień Listenera, FilterChaina (tu jest filtr, który konwertuje bajty na http protocol) i HTTP filtra:</w:t>
      </w:r>
    </w:p>
    <w:p w14:paraId="55E4F943" w14:textId="77777777" w:rsidR="00715F45" w:rsidRDefault="00715F45" w:rsidP="00715F45">
      <w:pPr>
        <w:jc w:val="both"/>
        <w:rPr>
          <w:rFonts w:ascii="Calibri" w:eastAsia="Times New Roman" w:hAnsi="Calibri" w:cs="Calibri"/>
          <w:i/>
          <w:iCs/>
          <w:sz w:val="22"/>
          <w:szCs w:val="22"/>
          <w:lang w:val="en-GB" w:eastAsia="en-GB"/>
        </w:rPr>
      </w:pPr>
      <w:r w:rsidRPr="00715F45">
        <w:rPr>
          <w:rFonts w:ascii="Calibri" w:eastAsia="Times New Roman" w:hAnsi="Calibri" w:cs="Calibri"/>
          <w:i/>
          <w:iCs/>
          <w:sz w:val="22"/>
          <w:szCs w:val="22"/>
          <w:lang w:val="en-US" w:eastAsia="en-GB"/>
        </w:rPr>
        <w:t>"dynamic_listeners"</w:t>
      </w:r>
      <w:r w:rsidRPr="00715F45">
        <w:rPr>
          <w:rFonts w:ascii="Calibri" w:eastAsia="Times New Roman" w:hAnsi="Calibri" w:cs="Calibri"/>
          <w:i/>
          <w:iCs/>
          <w:sz w:val="22"/>
          <w:szCs w:val="22"/>
          <w:lang w:val="en-GB" w:eastAsia="en-GB"/>
        </w:rPr>
        <w:t>: [</w:t>
      </w:r>
    </w:p>
    <w:p w14:paraId="5DB4359D" w14:textId="4C3B5E80"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GB" w:eastAsia="en-GB"/>
        </w:rPr>
        <w:t>{</w:t>
      </w:r>
    </w:p>
    <w:p w14:paraId="6579AEAF"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"name": "0.0.0.0_8080", </w:t>
      </w:r>
    </w:p>
    <w:p w14:paraId="082F69F0"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"active_state": { </w:t>
      </w:r>
    </w:p>
    <w:p w14:paraId="1DFFC10E"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"version_info": "2022-01-07T22:34:54Z/14", </w:t>
      </w:r>
    </w:p>
    <w:p w14:paraId="779DF7A5"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"listener": { </w:t>
      </w:r>
    </w:p>
    <w:p w14:paraId="023272AD"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"@type": "type.googleapis.com/envoy.config.listener.v3.Listener", </w:t>
      </w:r>
    </w:p>
    <w:p w14:paraId="64660287"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"name": "0.0.0.0_8080",</w:t>
      </w:r>
    </w:p>
    <w:p w14:paraId="387BF147"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"address": { </w:t>
      </w:r>
    </w:p>
    <w:p w14:paraId="05E4016B"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"socket_address": { </w:t>
      </w:r>
    </w:p>
    <w:p w14:paraId="17172A6F"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"address": "0.0.0.0", </w:t>
      </w:r>
    </w:p>
    <w:p w14:paraId="6EC39F84"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"port_value": 8080 </w:t>
      </w:r>
    </w:p>
    <w:p w14:paraId="61CB77D2"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 </w:t>
      </w:r>
    </w:p>
    <w:p w14:paraId="55C0B0A5"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 </w:t>
      </w:r>
    </w:p>
    <w:p w14:paraId="061DE63B" w14:textId="77777777" w:rsidR="00715F45" w:rsidRDefault="00715F45" w:rsidP="00715F45">
      <w:pPr>
        <w:jc w:val="both"/>
        <w:rPr>
          <w:rFonts w:ascii="Calibri" w:eastAsia="Times New Roman" w:hAnsi="Calibri" w:cs="Calibri"/>
          <w:i/>
          <w:iCs/>
          <w:sz w:val="22"/>
          <w:szCs w:val="22"/>
          <w:lang w:val="en-GB" w:eastAsia="en-GB"/>
        </w:rPr>
      </w:pPr>
      <w:r w:rsidRPr="00715F45">
        <w:rPr>
          <w:rFonts w:ascii="Calibri" w:eastAsia="Times New Roman" w:hAnsi="Calibri" w:cs="Calibri"/>
          <w:i/>
          <w:iCs/>
          <w:sz w:val="22"/>
          <w:szCs w:val="22"/>
          <w:lang w:val="en-US" w:eastAsia="en-GB"/>
        </w:rPr>
        <w:t>"filter_chains"</w:t>
      </w:r>
      <w:r w:rsidRPr="00715F45">
        <w:rPr>
          <w:rFonts w:ascii="Calibri" w:eastAsia="Times New Roman" w:hAnsi="Calibri" w:cs="Calibri"/>
          <w:i/>
          <w:iCs/>
          <w:sz w:val="22"/>
          <w:szCs w:val="22"/>
          <w:lang w:val="en-GB" w:eastAsia="en-GB"/>
        </w:rPr>
        <w:t>: [</w:t>
      </w:r>
    </w:p>
    <w:p w14:paraId="5C457F5C" w14:textId="441627E5"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GB" w:eastAsia="en-GB"/>
        </w:rPr>
        <w:t>{</w:t>
      </w:r>
      <w:r w:rsidRPr="00715F45">
        <w:rPr>
          <w:rFonts w:ascii="Calibri" w:eastAsia="Times New Roman" w:hAnsi="Calibri" w:cs="Calibri"/>
          <w:i/>
          <w:iCs/>
          <w:sz w:val="22"/>
          <w:szCs w:val="22"/>
          <w:lang w:val="en-GB" w:eastAsia="en-GB"/>
        </w:rPr>
        <w:br/>
      </w: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"filters": [</w:t>
      </w:r>
    </w:p>
    <w:p w14:paraId="7133C8F5"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w:t>
      </w:r>
    </w:p>
    <w:p w14:paraId="6AB1455B"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"name": "envoy.filters.network.http_connection_manager", </w:t>
      </w:r>
    </w:p>
    <w:p w14:paraId="2DBE92B2"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"typed_config": {</w:t>
      </w:r>
    </w:p>
    <w:p w14:paraId="030E79F4"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"@type": "type.googleapis.com/envoy.extensions.filters.network.http </w:t>
      </w:r>
    </w:p>
    <w:p w14:paraId="5D693D76"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"stat_prefix": "outbound_0.0.0.0_8080",</w:t>
      </w:r>
    </w:p>
    <w:p w14:paraId="2967BE13"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"rds": { </w:t>
      </w:r>
    </w:p>
    <w:p w14:paraId="656BDAF2" w14:textId="77777777" w:rsidR="00715F45" w:rsidRDefault="00715F45" w:rsidP="00715F45">
      <w:pPr>
        <w:jc w:val="both"/>
        <w:rPr>
          <w:rFonts w:ascii="Calibri" w:eastAsia="Times New Roman" w:hAnsi="Calibri" w:cs="Calibri"/>
          <w:i/>
          <w:iCs/>
          <w:sz w:val="22"/>
          <w:szCs w:val="22"/>
          <w:lang w:val="en-GB" w:eastAsia="en-GB"/>
        </w:rPr>
      </w:pPr>
      <w:r w:rsidRPr="00715F45">
        <w:rPr>
          <w:rFonts w:ascii="Calibri" w:eastAsia="Times New Roman" w:hAnsi="Calibri" w:cs="Calibri"/>
          <w:i/>
          <w:iCs/>
          <w:sz w:val="22"/>
          <w:szCs w:val="22"/>
          <w:lang w:val="en-US" w:eastAsia="en-GB"/>
        </w:rPr>
        <w:t xml:space="preserve">        "config_source"</w:t>
      </w:r>
      <w:r w:rsidRPr="00715F45">
        <w:rPr>
          <w:rFonts w:ascii="Calibri" w:eastAsia="Times New Roman" w:hAnsi="Calibri" w:cs="Calibri"/>
          <w:i/>
          <w:iCs/>
          <w:sz w:val="22"/>
          <w:szCs w:val="22"/>
          <w:lang w:val="en-GB" w:eastAsia="en-GB"/>
        </w:rPr>
        <w:t>: {</w:t>
      </w:r>
    </w:p>
    <w:p w14:paraId="475E6613" w14:textId="77777777" w:rsidR="00715F45" w:rsidRDefault="00715F45" w:rsidP="00715F45">
      <w:pPr>
        <w:jc w:val="both"/>
        <w:rPr>
          <w:rFonts w:ascii="Calibri" w:eastAsia="Times New Roman" w:hAnsi="Calibri" w:cs="Calibri"/>
          <w:i/>
          <w:iCs/>
          <w:sz w:val="22"/>
          <w:szCs w:val="22"/>
          <w:lang w:val="en-GB" w:eastAsia="en-GB"/>
        </w:rPr>
      </w:pPr>
      <w:r w:rsidRPr="00715F45">
        <w:rPr>
          <w:rFonts w:ascii="Calibri" w:eastAsia="Times New Roman" w:hAnsi="Calibri" w:cs="Calibri"/>
          <w:i/>
          <w:iCs/>
          <w:sz w:val="22"/>
          <w:szCs w:val="22"/>
          <w:lang w:val="en-GB" w:eastAsia="en-GB"/>
        </w:rPr>
        <w:t xml:space="preserve">        "ads": {},</w:t>
      </w:r>
    </w:p>
    <w:p w14:paraId="50D5DEBA" w14:textId="77777777" w:rsidR="00715F45" w:rsidRDefault="00715F45" w:rsidP="00715F45">
      <w:pPr>
        <w:jc w:val="both"/>
        <w:rPr>
          <w:rFonts w:ascii="Calibri" w:eastAsia="Times New Roman" w:hAnsi="Calibri" w:cs="Calibri"/>
          <w:i/>
          <w:iCs/>
          <w:sz w:val="22"/>
          <w:szCs w:val="22"/>
          <w:lang w:val="en-GB" w:eastAsia="en-GB"/>
        </w:rPr>
      </w:pPr>
      <w:r w:rsidRPr="00715F45">
        <w:rPr>
          <w:rFonts w:ascii="Calibri" w:eastAsia="Times New Roman" w:hAnsi="Calibri" w:cs="Calibri"/>
          <w:i/>
          <w:iCs/>
          <w:sz w:val="22"/>
          <w:szCs w:val="22"/>
          <w:lang w:val="en-GB" w:eastAsia="en-GB"/>
        </w:rPr>
        <w:t xml:space="preserve">        "initial_fetch_timeout": "0s",</w:t>
      </w:r>
    </w:p>
    <w:p w14:paraId="49276FA2" w14:textId="77777777" w:rsidR="00715F45" w:rsidRDefault="00715F45" w:rsidP="00715F45">
      <w:pPr>
        <w:jc w:val="both"/>
        <w:rPr>
          <w:rFonts w:ascii="Calibri" w:eastAsia="Times New Roman" w:hAnsi="Calibri" w:cs="Calibri"/>
          <w:i/>
          <w:iCs/>
          <w:sz w:val="22"/>
          <w:szCs w:val="22"/>
          <w:lang w:val="en-GB" w:eastAsia="en-GB"/>
        </w:rPr>
      </w:pPr>
      <w:r w:rsidRPr="00715F45">
        <w:rPr>
          <w:rFonts w:ascii="Calibri" w:eastAsia="Times New Roman" w:hAnsi="Calibri" w:cs="Calibri"/>
          <w:i/>
          <w:iCs/>
          <w:sz w:val="22"/>
          <w:szCs w:val="22"/>
          <w:lang w:val="en-GB" w:eastAsia="en-GB"/>
        </w:rPr>
        <w:t xml:space="preserve">        "resource_api_version": "V3"</w:t>
      </w:r>
    </w:p>
    <w:p w14:paraId="0BF3A018" w14:textId="08F2852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GB" w:eastAsia="en-GB"/>
        </w:rPr>
        <w:t xml:space="preserve">        },</w:t>
      </w:r>
    </w:p>
    <w:p w14:paraId="1C516D3F"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lastRenderedPageBreak/>
        <w:t xml:space="preserve">        </w:t>
      </w:r>
      <w:r w:rsidRPr="00715F45">
        <w:rPr>
          <w:rFonts w:ascii="Calibri" w:eastAsia="Times New Roman" w:hAnsi="Calibri" w:cs="Calibri"/>
          <w:i/>
          <w:iCs/>
          <w:sz w:val="22"/>
          <w:szCs w:val="22"/>
          <w:lang w:val="en-GB" w:eastAsia="en-GB"/>
        </w:rPr>
        <w:t xml:space="preserve">"route_config_name": "http.8080" </w:t>
      </w:r>
    </w:p>
    <w:p w14:paraId="7AD8CA06"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 </w:t>
      </w:r>
    </w:p>
    <w:p w14:paraId="69CB3499"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 </w:t>
      </w:r>
    </w:p>
    <w:p w14:paraId="7FC0705E" w14:textId="77777777" w:rsidR="00715F45" w:rsidRDefault="00715F45" w:rsidP="00715F45">
      <w:pPr>
        <w:jc w:val="both"/>
        <w:rPr>
          <w:rFonts w:ascii="Calibri" w:eastAsia="Times New Roman" w:hAnsi="Calibri" w:cs="Calibri"/>
          <w:i/>
          <w:iCs/>
          <w:sz w:val="22"/>
          <w:szCs w:val="22"/>
          <w:lang w:val="en-GB" w:eastAsia="en-GB"/>
        </w:rPr>
      </w:pPr>
      <w:r w:rsidRPr="00715F45">
        <w:rPr>
          <w:rFonts w:ascii="Calibri" w:eastAsia="Times New Roman" w:hAnsi="Calibri" w:cs="Calibri"/>
          <w:i/>
          <w:iCs/>
          <w:sz w:val="22"/>
          <w:szCs w:val="22"/>
          <w:lang w:val="en-US" w:eastAsia="en-GB"/>
        </w:rPr>
        <w:t>"http_filters"</w:t>
      </w:r>
      <w:r w:rsidRPr="00715F45">
        <w:rPr>
          <w:rFonts w:ascii="Calibri" w:eastAsia="Times New Roman" w:hAnsi="Calibri" w:cs="Calibri"/>
          <w:i/>
          <w:iCs/>
          <w:sz w:val="22"/>
          <w:szCs w:val="22"/>
          <w:lang w:val="en-GB" w:eastAsia="en-GB"/>
        </w:rPr>
        <w:t>: [</w:t>
      </w:r>
    </w:p>
    <w:p w14:paraId="33ADCB7E" w14:textId="14A3C54E"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GB" w:eastAsia="en-GB"/>
        </w:rPr>
        <w:t xml:space="preserve">    {</w:t>
      </w:r>
    </w:p>
    <w:p w14:paraId="2D64688E"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"name": "envoy.filters.http.fault",</w:t>
      </w:r>
    </w:p>
    <w:p w14:paraId="000BE9E1"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"typed_config": {</w:t>
      </w:r>
    </w:p>
    <w:p w14:paraId="64180B7E"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"@type": "type.googleapis.com/envoy.extensions.filters.http.fault.v </w:t>
      </w:r>
    </w:p>
    <w:p w14:paraId="097DC7CE"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w:t>
      </w:r>
    </w:p>
    <w:p w14:paraId="3966E195"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w:t>
      </w:r>
    </w:p>
    <w:p w14:paraId="3AE8F05D"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w:t>
      </w:r>
    </w:p>
    <w:p w14:paraId="1559F475"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"name": "envoy.filters.http.router",</w:t>
      </w:r>
    </w:p>
    <w:p w14:paraId="3703E9B9"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"typed_config": {</w:t>
      </w:r>
    </w:p>
    <w:p w14:paraId="2C2A210B"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en-GB" w:eastAsia="en-GB"/>
        </w:rPr>
        <w:t xml:space="preserve">"@type": "type.googleapis.com/envoy.extensions.filters.http.router. </w:t>
      </w:r>
    </w:p>
    <w:p w14:paraId="67427DB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pl-PL" w:eastAsia="en-GB"/>
        </w:rPr>
        <w:t>}</w:t>
      </w:r>
    </w:p>
    <w:p w14:paraId="7CDE6DD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i/>
          <w:iCs/>
          <w:sz w:val="22"/>
          <w:szCs w:val="22"/>
          <w:lang w:val="pl-PL" w:eastAsia="en-GB"/>
        </w:rPr>
        <w:t xml:space="preserve">    } </w:t>
      </w:r>
    </w:p>
    <w:p w14:paraId="7C298595" w14:textId="69D4FE40" w:rsidR="00715F45" w:rsidRDefault="00715F45" w:rsidP="00715F45">
      <w:pPr>
        <w:jc w:val="both"/>
        <w:rPr>
          <w:rFonts w:ascii="Calibri" w:eastAsia="Times New Roman" w:hAnsi="Calibri" w:cs="Calibri"/>
          <w:i/>
          <w:iCs/>
          <w:sz w:val="22"/>
          <w:szCs w:val="22"/>
          <w:lang w:val="pl-PL" w:eastAsia="en-GB"/>
        </w:rPr>
      </w:pPr>
      <w:r w:rsidRPr="00715F45">
        <w:rPr>
          <w:rFonts w:ascii="Calibri" w:eastAsia="Times New Roman" w:hAnsi="Calibri" w:cs="Calibri"/>
          <w:i/>
          <w:iCs/>
          <w:sz w:val="22"/>
          <w:szCs w:val="22"/>
          <w:lang w:val="pl-PL" w:eastAsia="en-GB"/>
        </w:rPr>
        <w:t xml:space="preserve">] </w:t>
      </w:r>
    </w:p>
    <w:p w14:paraId="2B2AD0F1" w14:textId="77777777" w:rsidR="00715F45" w:rsidRPr="00715F45" w:rsidRDefault="00715F45" w:rsidP="00715F45">
      <w:pPr>
        <w:jc w:val="both"/>
        <w:rPr>
          <w:rFonts w:ascii="Calibri" w:eastAsia="Times New Roman" w:hAnsi="Calibri" w:cs="Calibri"/>
          <w:sz w:val="22"/>
          <w:szCs w:val="22"/>
          <w:lang w:val="pl-PL" w:eastAsia="en-GB"/>
        </w:rPr>
      </w:pPr>
    </w:p>
    <w:p w14:paraId="5FF69E4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Istio Sidecar</w:t>
      </w:r>
    </w:p>
    <w:p w14:paraId="13234BC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Jak implementowane jest Istio w Kubernetesie? </w:t>
      </w:r>
    </w:p>
    <w:p w14:paraId="4C1F1BC3" w14:textId="7F188402"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27E69403" wp14:editId="5C8540EC">
            <wp:extent cx="4572000" cy="3268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3268345"/>
                    </a:xfrm>
                    <a:prstGeom prst="rect">
                      <a:avLst/>
                    </a:prstGeom>
                    <a:noFill/>
                    <a:ln>
                      <a:noFill/>
                    </a:ln>
                  </pic:spPr>
                </pic:pic>
              </a:graphicData>
            </a:graphic>
          </wp:inline>
        </w:drawing>
      </w:r>
    </w:p>
    <w:p w14:paraId="6078D51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 Kubernetesie możemy mieć kilka kontenerów w podzie i będą one miały ten sam network namespace, czyli ip tables, network interfaces itp. Dzięki temu Istio może stworzyć Service Mesh. W przypadku Istio mamy dodatkowy kontener istio-proxy - w nim jest Envoy i Pilot. Może też być dodatkowo istio-init container, który wstaje zawsze razem z podem, wykonuje swoją akcję i się wyłącza, dopiero gdy zostanie usunięty, inne kontenery zostaną uruchomione. Jego zadaniem jest przekierowanie całego ruchu najpierw do istio-proxy containera, jest to realizowane poprzez modyfikację iptables. Mogłoby to robić także istio-proxy, ale wtedy miałoby za dużo przywilejów sieciowych (potrzebny jest NET_ADMIN i NET_RAW), więc chciano stworzyć oddzielny kontener, który będzie usunięty po wykonaniu zadania. Mamy też istio CNI plugin, który zastępuje istio-init i jest w stanie wykonać te zadania. Może on być zdeployowany jako daemonset na każdym node i kubelet będzie go prosił o wykonanie zmian w iptables za każdym razem, gdy pod zostanie stworzony.</w:t>
      </w:r>
    </w:p>
    <w:p w14:paraId="1693B79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lastRenderedPageBreak/>
        <w:t>Port 15001 - outbound port, jeśli nasza aplikacja wysyła jakikolwiek ruch outbound, to będzie on przekierowany na ten port.</w:t>
      </w:r>
    </w:p>
    <w:p w14:paraId="3BF7B6D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Port 15006 - inbound port, każdy ruch przychodzący będzie przekierowany na ten port, następnie pójdzie do Envoya i w nim przez Listeners, Filter chain, cluster i dopiero do endpointa.</w:t>
      </w:r>
    </w:p>
    <w:p w14:paraId="292EF1E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090439C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Aby uruchomić cały proces tworzenia Istio wewnątrz poda, korzystamy z mutating webhook.</w:t>
      </w:r>
    </w:p>
    <w:p w14:paraId="0228C2D0" w14:textId="37C3AEE3"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53C91054" wp14:editId="4A22E54E">
            <wp:extent cx="4562475"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2475" cy="2743200"/>
                    </a:xfrm>
                    <a:prstGeom prst="rect">
                      <a:avLst/>
                    </a:prstGeom>
                    <a:noFill/>
                    <a:ln>
                      <a:noFill/>
                    </a:ln>
                  </pic:spPr>
                </pic:pic>
              </a:graphicData>
            </a:graphic>
          </wp:inline>
        </w:drawing>
      </w:r>
    </w:p>
    <w:p w14:paraId="70C6584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Dzięki temu za każdym razem, gdy pod jest tworzony i spełnia określony warunek np. ma określoną labelkę (tu istio-injection=enabled), przechodzi przez ten webhook i on tworzy kontenery istiowe. Dzięki temu nie trzeba samemu ustawiać dodatkowych kontenerów w pliku yaml. W ustawieniach mutauing webhooka mamy namespaceSelector i tu w przykładzie jest ustawiony warunek, że gdzie jest istio-injection label, tam trzeba dodać istio. W webhooks-&gt;clientConfig-&gt;service mamy precyzowane, gdzie każdy request ma być wysyłany i tutaj jest to istiod w istio-system namespace. Istiod jest odpowiedzialne za dodanie dodatkowych kontenerów. Jest tu też objectSelector, który też  pozwala precyzować w jakich podach będzie dodane Istio, tutaj tak gdzie nie ma wartości false dla odpowiedniej labelki. </w:t>
      </w:r>
    </w:p>
    <w:p w14:paraId="0435E79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Innym sposobem na dodanie Istio jest komenda istioctl (doda ona automatycznie Istio do poda tworzonego w pliku yaml):</w:t>
      </w:r>
    </w:p>
    <w:p w14:paraId="2302CBE6" w14:textId="4A8C7E2E"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63844D2A" wp14:editId="2F32CA6D">
            <wp:extent cx="4572000" cy="3695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369570"/>
                    </a:xfrm>
                    <a:prstGeom prst="rect">
                      <a:avLst/>
                    </a:prstGeom>
                    <a:noFill/>
                    <a:ln>
                      <a:noFill/>
                    </a:ln>
                  </pic:spPr>
                </pic:pic>
              </a:graphicData>
            </a:graphic>
          </wp:inline>
        </w:drawing>
      </w:r>
    </w:p>
    <w:p w14:paraId="3D54FEF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Lub poprzez kubectl dodać odpowiedni label do namespace, z flagą overwrite, skutkujący tym, że wszystkie pody będą miały tam Istio.</w:t>
      </w:r>
    </w:p>
    <w:p w14:paraId="00C50280" w14:textId="66C5112E"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65913E9D" wp14:editId="5C98A37E">
            <wp:extent cx="4572000" cy="1847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84785"/>
                    </a:xfrm>
                    <a:prstGeom prst="rect">
                      <a:avLst/>
                    </a:prstGeom>
                    <a:noFill/>
                    <a:ln>
                      <a:noFill/>
                    </a:ln>
                  </pic:spPr>
                </pic:pic>
              </a:graphicData>
            </a:graphic>
          </wp:inline>
        </w:drawing>
      </w:r>
    </w:p>
    <w:p w14:paraId="20FD9CA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3C6F765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Output istio-proxy containera:</w:t>
      </w:r>
    </w:p>
    <w:p w14:paraId="1B1B5AAF" w14:textId="46F5CD64"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101BFEA1" wp14:editId="7B17466D">
            <wp:extent cx="4572000" cy="2451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451100"/>
                    </a:xfrm>
                    <a:prstGeom prst="rect">
                      <a:avLst/>
                    </a:prstGeom>
                    <a:noFill/>
                    <a:ln>
                      <a:noFill/>
                    </a:ln>
                  </pic:spPr>
                </pic:pic>
              </a:graphicData>
            </a:graphic>
          </wp:inline>
        </w:drawing>
      </w:r>
    </w:p>
    <w:p w14:paraId="0372A56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Mamy tu 2 procesy pilot-agent i envoy. Rozmawiają ze sobą przez UNIX sockety, tutaj XDS (wysyłanie konfiguracji do Envoya, czyli update Listeners, Clusters, Routes itp) i SDS (konfiguracja certyfikatów i przesyłanie ich do Envoya - jeśli mamy mTLS to od razu będą potrzebne te certyfikaty). </w:t>
      </w:r>
    </w:p>
    <w:p w14:paraId="6040DC6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33542FCA" w14:textId="249E7269" w:rsid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Większość routingu w Kubernetesie jest na poziomie TCP, a nie ma dużo na poziomie http (żeby to uzyskać potrzbea Ingress Controllera, albo Service Mesha - czyli Istio). </w:t>
      </w:r>
      <w:r w:rsidRPr="00715F45">
        <w:rPr>
          <w:rFonts w:ascii="Calibri" w:eastAsia="Times New Roman" w:hAnsi="Calibri" w:cs="Calibri"/>
          <w:sz w:val="22"/>
          <w:szCs w:val="22"/>
          <w:lang w:val="en-US" w:eastAsia="en-GB"/>
        </w:rPr>
        <w:t xml:space="preserve">Istio dodaje możliwości routingu na poziomie http. Można tu ustawiać circut breakers, timeouts, retries, canary rollouts, staged rollouts with percentage based traffic itp. </w:t>
      </w:r>
      <w:r w:rsidRPr="00715F45">
        <w:rPr>
          <w:rFonts w:ascii="Calibri" w:eastAsia="Times New Roman" w:hAnsi="Calibri" w:cs="Calibri"/>
          <w:sz w:val="22"/>
          <w:szCs w:val="22"/>
          <w:lang w:val="pl-PL" w:eastAsia="en-GB"/>
        </w:rPr>
        <w:t xml:space="preserve">Główne resourcy do tworzenia routingu to VirtualService i DestinationRule. </w:t>
      </w:r>
    </w:p>
    <w:p w14:paraId="6D97FD35" w14:textId="77777777" w:rsidR="00715F45" w:rsidRPr="00715F45" w:rsidRDefault="00715F45" w:rsidP="00715F45">
      <w:pPr>
        <w:jc w:val="both"/>
        <w:rPr>
          <w:rFonts w:ascii="Calibri" w:eastAsia="Times New Roman" w:hAnsi="Calibri" w:cs="Calibri"/>
          <w:sz w:val="22"/>
          <w:szCs w:val="22"/>
          <w:lang w:val="pl-PL" w:eastAsia="en-GB"/>
        </w:rPr>
      </w:pPr>
    </w:p>
    <w:p w14:paraId="3FBA201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VirtualService</w:t>
      </w:r>
    </w:p>
    <w:p w14:paraId="626DE5A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VirtualService określa jak requesty będą przekazywane do docelowego service. W sekcji spec-&gt;http ustawiamy route (może być kilka). Służą one do tego, aby opisywać, jak i gdzie będzie przekazywany ruch, dodatkowo można w nich ustawić rozdzielenie ruchu oraz filtrowanie po http (np. po headerach), co nie jest trudne do osiągnięcia w Kubernetesie. Aby ustawić filtrowanie należy dodać pole </w:t>
      </w:r>
      <w:r w:rsidRPr="00715F45">
        <w:rPr>
          <w:rFonts w:ascii="Calibri" w:eastAsia="Times New Roman" w:hAnsi="Calibri" w:cs="Calibri"/>
          <w:i/>
          <w:iCs/>
          <w:sz w:val="22"/>
          <w:szCs w:val="22"/>
          <w:lang w:val="pl-PL" w:eastAsia="en-GB"/>
        </w:rPr>
        <w:t xml:space="preserve">match </w:t>
      </w:r>
      <w:r w:rsidRPr="00715F45">
        <w:rPr>
          <w:rFonts w:ascii="Calibri" w:eastAsia="Times New Roman" w:hAnsi="Calibri" w:cs="Calibri"/>
          <w:sz w:val="22"/>
          <w:szCs w:val="22"/>
          <w:lang w:val="pl-PL" w:eastAsia="en-GB"/>
        </w:rPr>
        <w:t>w danej route. Routy są sprawdzane od góry do dołu i pierwszy z nich, w którym zostanie spełniony warunek będzie użyty, więc na końcu najlepiej ustawić jakiś ogólny/domyślny wpis. W polu host określamy docelową nazwę hosta, ale trzeba pamiętać, żeby podawać FQDN, bo jeśli podamy samą nazwę to automatycznie zostanie nam doklejona domena kubernetesowa np. jeśli tak jak tutaj, nie podaliśmy namespace to Kubernetes myśli, że będzie to dla domyślnego namespace, czyli reviews.default.svc.cluster.local.</w:t>
      </w:r>
    </w:p>
    <w:p w14:paraId="2D10F717" w14:textId="429F8F77"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1D04280E" wp14:editId="6A2C5AAD">
            <wp:extent cx="3035300" cy="2898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5300" cy="2898775"/>
                    </a:xfrm>
                    <a:prstGeom prst="rect">
                      <a:avLst/>
                    </a:prstGeom>
                    <a:noFill/>
                    <a:ln>
                      <a:noFill/>
                    </a:ln>
                  </pic:spPr>
                </pic:pic>
              </a:graphicData>
            </a:graphic>
          </wp:inline>
        </w:drawing>
      </w:r>
    </w:p>
    <w:p w14:paraId="7EE3EDA4" w14:textId="7AD9DD00" w:rsid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 przykładzie powyżej mamy sprecyzowane dwie drogi. Pomimo tego, że mają taki sam hostname, to jednak sposób dotarcia do niego będzie inny i to definiuje</w:t>
      </w:r>
      <w:r w:rsidRPr="00715F45">
        <w:rPr>
          <w:rFonts w:ascii="Calibri" w:eastAsia="Times New Roman" w:hAnsi="Calibri" w:cs="Calibri"/>
          <w:i/>
          <w:iCs/>
          <w:sz w:val="22"/>
          <w:szCs w:val="22"/>
          <w:lang w:val="pl-PL" w:eastAsia="en-GB"/>
        </w:rPr>
        <w:t xml:space="preserve"> subset, </w:t>
      </w:r>
      <w:r w:rsidRPr="00715F45">
        <w:rPr>
          <w:rFonts w:ascii="Calibri" w:eastAsia="Times New Roman" w:hAnsi="Calibri" w:cs="Calibri"/>
          <w:sz w:val="22"/>
          <w:szCs w:val="22"/>
          <w:lang w:val="pl-PL" w:eastAsia="en-GB"/>
        </w:rPr>
        <w:t xml:space="preserve">który bardziej szczegółowo jest precyzowany w DestinationRule. Pierwsza będzie użyta tylko i wyłącznie jeśli w requeście będzie header </w:t>
      </w:r>
      <w:r w:rsidRPr="00715F45">
        <w:rPr>
          <w:rFonts w:ascii="Calibri" w:eastAsia="Times New Roman" w:hAnsi="Calibri" w:cs="Calibri"/>
          <w:i/>
          <w:iCs/>
          <w:sz w:val="22"/>
          <w:szCs w:val="22"/>
          <w:lang w:val="pl-PL" w:eastAsia="en-GB"/>
        </w:rPr>
        <w:t>end-user: jason</w:t>
      </w:r>
      <w:r w:rsidRPr="00715F45">
        <w:rPr>
          <w:rFonts w:ascii="Calibri" w:eastAsia="Times New Roman" w:hAnsi="Calibri" w:cs="Calibri"/>
          <w:sz w:val="22"/>
          <w:szCs w:val="22"/>
          <w:lang w:val="pl-PL" w:eastAsia="en-GB"/>
        </w:rPr>
        <w:t xml:space="preserve">. Jeśli go nie będzie, to ruch zostanie przekierowany do drugiej drogi.  </w:t>
      </w:r>
    </w:p>
    <w:p w14:paraId="130047DB" w14:textId="77777777" w:rsidR="00715F45" w:rsidRPr="00715F45" w:rsidRDefault="00715F45" w:rsidP="00715F45">
      <w:pPr>
        <w:jc w:val="both"/>
        <w:rPr>
          <w:rFonts w:ascii="Calibri" w:eastAsia="Times New Roman" w:hAnsi="Calibri" w:cs="Calibri"/>
          <w:sz w:val="22"/>
          <w:szCs w:val="22"/>
          <w:lang w:val="pl-PL" w:eastAsia="en-GB"/>
        </w:rPr>
      </w:pPr>
    </w:p>
    <w:p w14:paraId="0920A6F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DestinationRule</w:t>
      </w:r>
    </w:p>
    <w:p w14:paraId="44B1107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W DestinationRule podajemy policy, mówiące jak ruch będzie szedł do docelowego endpointa (clustra). Działa to na podobnej zasadzie, jak Kubernetesowe service, który jest łączony z podami poprzez labele. W przypadku DestinationRule mamy </w:t>
      </w:r>
      <w:r w:rsidRPr="00715F45">
        <w:rPr>
          <w:rFonts w:ascii="Calibri" w:eastAsia="Times New Roman" w:hAnsi="Calibri" w:cs="Calibri"/>
          <w:i/>
          <w:iCs/>
          <w:sz w:val="22"/>
          <w:szCs w:val="22"/>
          <w:lang w:val="pl-PL" w:eastAsia="en-GB"/>
        </w:rPr>
        <w:t>subsety</w:t>
      </w:r>
      <w:r w:rsidRPr="00715F45">
        <w:rPr>
          <w:rFonts w:ascii="Calibri" w:eastAsia="Times New Roman" w:hAnsi="Calibri" w:cs="Calibri"/>
          <w:sz w:val="22"/>
          <w:szCs w:val="22"/>
          <w:lang w:val="pl-PL" w:eastAsia="en-GB"/>
        </w:rPr>
        <w:t>, które dają większe możliwości rozdzielania ruchu. Ustawienia z DestinationRule są wdrażane dopiero po tym, jak nastąpi routing zrobiony przez VirtualService.</w:t>
      </w:r>
    </w:p>
    <w:p w14:paraId="57D27A4E" w14:textId="04890C95"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43815217" wp14:editId="759F8A49">
            <wp:extent cx="4766310" cy="32492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6310" cy="3249295"/>
                    </a:xfrm>
                    <a:prstGeom prst="rect">
                      <a:avLst/>
                    </a:prstGeom>
                    <a:noFill/>
                    <a:ln>
                      <a:noFill/>
                    </a:ln>
                  </pic:spPr>
                </pic:pic>
              </a:graphicData>
            </a:graphic>
          </wp:inline>
        </w:drawing>
      </w:r>
    </w:p>
    <w:p w14:paraId="40AAD595" w14:textId="12BA59BD"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53370E40" wp14:editId="778A610E">
            <wp:extent cx="4572000" cy="20916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2091690"/>
                    </a:xfrm>
                    <a:prstGeom prst="rect">
                      <a:avLst/>
                    </a:prstGeom>
                    <a:noFill/>
                    <a:ln>
                      <a:noFill/>
                    </a:ln>
                  </pic:spPr>
                </pic:pic>
              </a:graphicData>
            </a:graphic>
          </wp:inline>
        </w:drawing>
      </w:r>
    </w:p>
    <w:p w14:paraId="74D0876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W przykładzie powyżej mamy 3 subsety i w każdym z nich dodajemy labele, na podstawie których rozdzielany i kierowany będzie ruch (tu mamy podzielenie na różne wersje aplikacji). Mamy tutaj też możliwość dodania TrafficPolicy, która daje dodatkowe możliwości modyfikowania ruchu - tutaj ustawiony jest sposób load balancingu (popularne opcje load balancingu to RANDOM, WEIGHTED - procentowy podział, LEAST_REQUEST - requesty wysyłane są do endpointa, który ma ich najmniej). TrafficPolicy może być dodana bezpośrednio w sekcji spec (będzie nadana do wszystkich subsetów), lub w danym subsecie (wtedy ta dokładniejsza policy nadpisze ogólną z sekcji spec). </w:t>
      </w:r>
    </w:p>
    <w:p w14:paraId="7EE73ED3" w14:textId="0CD163F8" w:rsid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Należy pamiętać, że Istio używa Kubernetes service jako discovery mechanism, więc on też jest potrzebny i trzeba go stworzyć. Dopiero dzięki niemu Istio widzi pody i np. może wziąć porty do komunikacji.</w:t>
      </w:r>
    </w:p>
    <w:p w14:paraId="57F4D88A" w14:textId="77777777" w:rsidR="00715F45" w:rsidRPr="00715F45" w:rsidRDefault="00715F45" w:rsidP="00715F45">
      <w:pPr>
        <w:jc w:val="both"/>
        <w:rPr>
          <w:rFonts w:ascii="Calibri" w:eastAsia="Times New Roman" w:hAnsi="Calibri" w:cs="Calibri"/>
          <w:sz w:val="22"/>
          <w:szCs w:val="22"/>
          <w:lang w:val="pl-PL" w:eastAsia="en-GB"/>
        </w:rPr>
      </w:pPr>
    </w:p>
    <w:p w14:paraId="08621EB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 xml:space="preserve">ServiceEntry </w:t>
      </w:r>
    </w:p>
    <w:p w14:paraId="374101E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Aby móc kierować ruchem wewnątrz mesha, Istio musi wiedzieć, gdzie są wszystkie endpointy i do jakich service należą. ServiceEntry jest używane do dodawania wpisów bezpośrednio do wewnętrznego rejestru Istio. Po dodaniu takiego wpisu Envoy proxy może przesłać ruch do określonego hosta, tak samo, jakby był on wewnątrz mesha. Można tutaj dodawać zarówno zewnętrzne, jak i wewnętrzne hosty (np. mamy jakąś aplikację na EC2, która nie jest w Kubernetesie i chcemy się z nią łączyć). Poza zarządzaniem ruchem do zewnętrznych hostów ServiceEntry pozwala też na:</w:t>
      </w:r>
    </w:p>
    <w:p w14:paraId="53F320A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-przekierowywanie ruchu do zewnętrznych endpointów, takich jak API w webie lub service w legacy infrastructure.</w:t>
      </w:r>
    </w:p>
    <w:p w14:paraId="3138C52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-tworzenie policy pozwalających na zatrzymywanie, czy timeout ruchu do zewnętrznych endpointów.</w:t>
      </w:r>
    </w:p>
    <w:p w14:paraId="69EFD66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-logiczne dodawanie service z innych clustrów do mesha, aby skonfigurować multicluster Istio mesh.</w:t>
      </w:r>
    </w:p>
    <w:p w14:paraId="310250C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-dodawanie zewnętrznych workloadów z VM, który będzie traktowany jako wewnętrzny członek clustra.</w:t>
      </w:r>
    </w:p>
    <w:p w14:paraId="40E247E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43EC24D5" w14:textId="176A83D2"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022A9B8C" wp14:editId="4E686EAB">
            <wp:extent cx="4572000" cy="20624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2062480"/>
                    </a:xfrm>
                    <a:prstGeom prst="rect">
                      <a:avLst/>
                    </a:prstGeom>
                    <a:noFill/>
                    <a:ln>
                      <a:noFill/>
                    </a:ln>
                  </pic:spPr>
                </pic:pic>
              </a:graphicData>
            </a:graphic>
          </wp:inline>
        </w:drawing>
      </w:r>
    </w:p>
    <w:p w14:paraId="554DCBA8"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lastRenderedPageBreak/>
        <w:t xml:space="preserve">W przykładzie powyżej dodajemy ext-svc - zewnętrzny endpoint do rejestru Istio. Wartość parametry </w:t>
      </w:r>
      <w:r w:rsidRPr="00715F45">
        <w:rPr>
          <w:rFonts w:ascii="Calibri" w:eastAsia="Times New Roman" w:hAnsi="Calibri" w:cs="Calibri"/>
          <w:i/>
          <w:iCs/>
          <w:sz w:val="22"/>
          <w:szCs w:val="22"/>
          <w:lang w:val="pl-PL" w:eastAsia="en-GB"/>
        </w:rPr>
        <w:t>location</w:t>
      </w:r>
      <w:r w:rsidRPr="00715F45">
        <w:rPr>
          <w:rFonts w:ascii="Calibri" w:eastAsia="Times New Roman" w:hAnsi="Calibri" w:cs="Calibri"/>
          <w:sz w:val="22"/>
          <w:szCs w:val="22"/>
          <w:lang w:val="pl-PL" w:eastAsia="en-GB"/>
        </w:rPr>
        <w:t xml:space="preserve"> ustawiona na MESH_EXTERNAL mówi Istio, że dodajemy jakiś zewnętrzne źródło. W </w:t>
      </w:r>
      <w:r w:rsidRPr="00715F45">
        <w:rPr>
          <w:rFonts w:ascii="Calibri" w:eastAsia="Times New Roman" w:hAnsi="Calibri" w:cs="Calibri"/>
          <w:i/>
          <w:iCs/>
          <w:sz w:val="22"/>
          <w:szCs w:val="22"/>
          <w:lang w:val="pl-PL" w:eastAsia="en-GB"/>
        </w:rPr>
        <w:t>resolution</w:t>
      </w:r>
      <w:r w:rsidRPr="00715F45">
        <w:rPr>
          <w:rFonts w:ascii="Calibri" w:eastAsia="Times New Roman" w:hAnsi="Calibri" w:cs="Calibri"/>
          <w:sz w:val="22"/>
          <w:szCs w:val="22"/>
          <w:lang w:val="pl-PL" w:eastAsia="en-GB"/>
        </w:rPr>
        <w:t xml:space="preserve"> ustawiamy jak ma być odczytywany adres, tutaj wybrany jest DNS (czyli za każdym razem, żeby odszyforwać endpoint, Istio będzie używać DNS), ale można też ustawić IP. </w:t>
      </w:r>
    </w:p>
    <w:p w14:paraId="248AC26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7A5193A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en-US" w:eastAsia="en-GB"/>
        </w:rPr>
        <w:t xml:space="preserve">W Envoyu mamy 2 clustry: passthrough i blackhole. </w:t>
      </w:r>
      <w:r w:rsidRPr="00715F45">
        <w:rPr>
          <w:rFonts w:ascii="Calibri" w:eastAsia="Times New Roman" w:hAnsi="Calibri" w:cs="Calibri"/>
          <w:sz w:val="22"/>
          <w:szCs w:val="22"/>
          <w:lang w:val="pl-PL" w:eastAsia="en-GB"/>
        </w:rPr>
        <w:t>Domyślnie, gdy Envoy chce przesłać request do hosta, to sprawdza w rejestrze Istio, czy jest tam ten host. Jeśli jest, to wysyła request do passthrough cluster i on dalej go przesyła do hosta. Ale można też ustawić nasz mesh żeby był "registry only" i wtedy każdy nieznany endpoint będzie wysyłany do blackhole cluster i trzeba dodać ServiceEntry żeby request poszedł na zewnątrz.</w:t>
      </w:r>
    </w:p>
    <w:p w14:paraId="269984FF" w14:textId="0260DC0A"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379E0BB9" wp14:editId="2D53C95E">
            <wp:extent cx="4572000" cy="39592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3959225"/>
                    </a:xfrm>
                    <a:prstGeom prst="rect">
                      <a:avLst/>
                    </a:prstGeom>
                    <a:noFill/>
                    <a:ln>
                      <a:noFill/>
                    </a:ln>
                  </pic:spPr>
                </pic:pic>
              </a:graphicData>
            </a:graphic>
          </wp:inline>
        </w:drawing>
      </w:r>
    </w:p>
    <w:p w14:paraId="6A8FE7B3" w14:textId="67240FDB" w:rsid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W przykładzie powyżej mamy wiele clustrów Istio i chcemy żeby aplikacja  z clustra A rozmawiała z aplikacją w clustrze B. Tutaj wartość parametru </w:t>
      </w:r>
      <w:r w:rsidRPr="00715F45">
        <w:rPr>
          <w:rFonts w:ascii="Calibri" w:eastAsia="Times New Roman" w:hAnsi="Calibri" w:cs="Calibri"/>
          <w:i/>
          <w:iCs/>
          <w:sz w:val="22"/>
          <w:szCs w:val="22"/>
          <w:lang w:val="pl-PL" w:eastAsia="en-GB"/>
        </w:rPr>
        <w:t xml:space="preserve">location </w:t>
      </w:r>
      <w:r w:rsidRPr="00715F45">
        <w:rPr>
          <w:rFonts w:ascii="Calibri" w:eastAsia="Times New Roman" w:hAnsi="Calibri" w:cs="Calibri"/>
          <w:sz w:val="22"/>
          <w:szCs w:val="22"/>
          <w:lang w:val="pl-PL" w:eastAsia="en-GB"/>
        </w:rPr>
        <w:t xml:space="preserve">jest ustawiona na MESH_INTERNAL, a host musi być postaci </w:t>
      </w:r>
      <w:r w:rsidRPr="00715F45">
        <w:rPr>
          <w:rFonts w:ascii="Calibri" w:eastAsia="Times New Roman" w:hAnsi="Calibri" w:cs="Calibri"/>
          <w:i/>
          <w:iCs/>
          <w:sz w:val="22"/>
          <w:szCs w:val="22"/>
          <w:lang w:val="pl-PL" w:eastAsia="en-GB"/>
        </w:rPr>
        <w:t>nazwa.namespace.global</w:t>
      </w:r>
      <w:r w:rsidRPr="00715F45">
        <w:rPr>
          <w:rFonts w:ascii="Calibri" w:eastAsia="Times New Roman" w:hAnsi="Calibri" w:cs="Calibri"/>
          <w:sz w:val="22"/>
          <w:szCs w:val="22"/>
          <w:lang w:val="pl-PL" w:eastAsia="en-GB"/>
        </w:rPr>
        <w:t>.</w:t>
      </w:r>
    </w:p>
    <w:p w14:paraId="6D8129B6" w14:textId="77777777" w:rsidR="00715F45" w:rsidRPr="00715F45" w:rsidRDefault="00715F45" w:rsidP="00715F45">
      <w:pPr>
        <w:jc w:val="both"/>
        <w:rPr>
          <w:rFonts w:ascii="Calibri" w:eastAsia="Times New Roman" w:hAnsi="Calibri" w:cs="Calibri"/>
          <w:sz w:val="22"/>
          <w:szCs w:val="22"/>
          <w:lang w:val="pl-PL" w:eastAsia="en-GB"/>
        </w:rPr>
      </w:pPr>
    </w:p>
    <w:p w14:paraId="2DB8BFA8"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Gateway</w:t>
      </w:r>
    </w:p>
    <w:p w14:paraId="239D4CA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Istio może kontrolować ruch przychodzący i wychodzący z mesha definiując ingress i egress Gateway. Konfiguracje Gatewaya są przypisane do Envoy proxy, które są osobnymi obiektami (nie są wewnątrz poda jako kontener). Ingress Gateway instruuje wejściowy load balancer, który otrzymuje przychodzące http/tcp requesty. Egress gateway natomiast, kontroluje ruch wyjściowy z mesha, określając, które service mogą mieć dostęp do zewnętrznych sieci. Pozwala to na zwiększenie bezpieczeństwa w meshu.</w:t>
      </w:r>
    </w:p>
    <w:p w14:paraId="6492541E" w14:textId="336CA043"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45348516" wp14:editId="611D12F1">
            <wp:extent cx="4572000" cy="15855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1585595"/>
                    </a:xfrm>
                    <a:prstGeom prst="rect">
                      <a:avLst/>
                    </a:prstGeom>
                    <a:noFill/>
                    <a:ln>
                      <a:noFill/>
                    </a:ln>
                  </pic:spPr>
                </pic:pic>
              </a:graphicData>
            </a:graphic>
          </wp:inline>
        </w:drawing>
      </w:r>
    </w:p>
    <w:p w14:paraId="5CB1FE9B" w14:textId="114F80FD"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0AE27569" wp14:editId="010AAB05">
            <wp:extent cx="4572000" cy="22180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2218055"/>
                    </a:xfrm>
                    <a:prstGeom prst="rect">
                      <a:avLst/>
                    </a:prstGeom>
                    <a:noFill/>
                    <a:ln>
                      <a:noFill/>
                    </a:ln>
                  </pic:spPr>
                </pic:pic>
              </a:graphicData>
            </a:graphic>
          </wp:inline>
        </w:drawing>
      </w:r>
    </w:p>
    <w:p w14:paraId="338155E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Powyżej mamy plik yaml tworzący konfigurację istniejącego już Gatewaya. Należy pamiętać, że taki plik yaml, nie tworzy nowej instancji Gatewaya, ale dodaje do niego konfigurację. To do którego rzeczywistego gatewaya dodajemy tą konfigurację określa label selector, tutaj </w:t>
      </w:r>
      <w:r w:rsidRPr="00715F45">
        <w:rPr>
          <w:rFonts w:ascii="Calibri" w:eastAsia="Times New Roman" w:hAnsi="Calibri" w:cs="Calibri"/>
          <w:i/>
          <w:iCs/>
          <w:sz w:val="22"/>
          <w:szCs w:val="22"/>
          <w:lang w:val="pl-PL" w:eastAsia="en-GB"/>
        </w:rPr>
        <w:t>istio: ingressgateway</w:t>
      </w:r>
      <w:r w:rsidRPr="00715F45">
        <w:rPr>
          <w:rFonts w:ascii="Calibri" w:eastAsia="Times New Roman" w:hAnsi="Calibri" w:cs="Calibri"/>
          <w:sz w:val="22"/>
          <w:szCs w:val="22"/>
          <w:lang w:val="pl-PL" w:eastAsia="en-GB"/>
        </w:rPr>
        <w:t>. W tym przypadku konfiguracja zezwala połączenia przez gateway do danego URLa.</w:t>
      </w:r>
    </w:p>
    <w:p w14:paraId="03C85CDA" w14:textId="79CF0F46"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2CBEFD82" wp14:editId="567C4E27">
            <wp:extent cx="4572000" cy="19646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1964690"/>
                    </a:xfrm>
                    <a:prstGeom prst="rect">
                      <a:avLst/>
                    </a:prstGeom>
                    <a:noFill/>
                    <a:ln>
                      <a:noFill/>
                    </a:ln>
                  </pic:spPr>
                </pic:pic>
              </a:graphicData>
            </a:graphic>
          </wp:inline>
        </w:drawing>
      </w:r>
    </w:p>
    <w:p w14:paraId="389ECEF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Dopiero tutaj w powyższym pliku yaml mamy instalację faktycznego Gatewaya jako obiektu, ustawiamy tu, czy ma być ingress i egress. Po stworzeniu obiektu Gatewaya trzeba sprecyzować w VirtualService (jeśli chcemy się łączyć z zewnętrznymi hostami), którego Gatewaya będziemy używać. Należy jednak pamiętać, że precyzujemy tu nie rzeczywisty gateway (ten stworzony przez IstioOperator yaml file), ale konfigurację gatewaya (stworzoną przez Gateway yaml file):</w:t>
      </w:r>
    </w:p>
    <w:p w14:paraId="3F75D2C9" w14:textId="0F2A0D34" w:rsid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36103F31" wp14:editId="352C3E7F">
            <wp:extent cx="4572000" cy="28695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869565"/>
                    </a:xfrm>
                    <a:prstGeom prst="rect">
                      <a:avLst/>
                    </a:prstGeom>
                    <a:noFill/>
                    <a:ln>
                      <a:noFill/>
                    </a:ln>
                  </pic:spPr>
                </pic:pic>
              </a:graphicData>
            </a:graphic>
          </wp:inline>
        </w:drawing>
      </w:r>
    </w:p>
    <w:p w14:paraId="5B492E86" w14:textId="77777777" w:rsidR="00715F45" w:rsidRPr="00715F45" w:rsidRDefault="00715F45" w:rsidP="00715F45">
      <w:pPr>
        <w:jc w:val="both"/>
        <w:rPr>
          <w:rFonts w:ascii="Calibri" w:eastAsia="Times New Roman" w:hAnsi="Calibri" w:cs="Calibri"/>
          <w:sz w:val="22"/>
          <w:szCs w:val="22"/>
          <w:lang w:val="en-GB" w:eastAsia="en-GB"/>
        </w:rPr>
      </w:pPr>
    </w:p>
    <w:p w14:paraId="26243DB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Circuit Breaking</w:t>
      </w:r>
    </w:p>
    <w:p w14:paraId="575F6C8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Jest to wbudowany w Istio mechanizm, który zapewnia, większą elastyczność i wydajność poprzez szybszy failure aplikacji, zamiast wymagania łączenia się do przeładowanego endpointa. Jeśli dołożymy kolejny request do czegoś przeładowanego to będzie jeszcze gorzej, więc lepiej do razu stworzyć szybki failure.</w:t>
      </w:r>
    </w:p>
    <w:p w14:paraId="02D2ED28" w14:textId="4D979259"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285501E9" wp14:editId="1D0B17AA">
            <wp:extent cx="4572000" cy="2616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2616835"/>
                    </a:xfrm>
                    <a:prstGeom prst="rect">
                      <a:avLst/>
                    </a:prstGeom>
                    <a:noFill/>
                    <a:ln>
                      <a:noFill/>
                    </a:ln>
                  </pic:spPr>
                </pic:pic>
              </a:graphicData>
            </a:graphic>
          </wp:inline>
        </w:drawing>
      </w:r>
    </w:p>
    <w:p w14:paraId="70E0CBE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Realizujemy to poprzez dodanie w DestinationRule opcji trafficPolicy:</w:t>
      </w:r>
    </w:p>
    <w:p w14:paraId="7AFB5BD8" w14:textId="26165FD5"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60370994" wp14:editId="0792CEDB">
            <wp:extent cx="4572000" cy="33464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3346450"/>
                    </a:xfrm>
                    <a:prstGeom prst="rect">
                      <a:avLst/>
                    </a:prstGeom>
                    <a:noFill/>
                    <a:ln>
                      <a:noFill/>
                    </a:ln>
                  </pic:spPr>
                </pic:pic>
              </a:graphicData>
            </a:graphic>
          </wp:inline>
        </w:drawing>
      </w:r>
    </w:p>
    <w:p w14:paraId="17FF7936" w14:textId="218AB215" w:rsid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Powyższy przykład wprowadza limit na 100 jednoczesnych połączeń dla service </w:t>
      </w:r>
      <w:r w:rsidRPr="00715F45">
        <w:rPr>
          <w:rFonts w:ascii="Calibri" w:eastAsia="Times New Roman" w:hAnsi="Calibri" w:cs="Calibri"/>
          <w:i/>
          <w:iCs/>
          <w:sz w:val="22"/>
          <w:szCs w:val="22"/>
          <w:lang w:val="pl-PL" w:eastAsia="en-GB"/>
        </w:rPr>
        <w:t xml:space="preserve">reviews </w:t>
      </w:r>
      <w:r w:rsidRPr="00715F45">
        <w:rPr>
          <w:rFonts w:ascii="Calibri" w:eastAsia="Times New Roman" w:hAnsi="Calibri" w:cs="Calibri"/>
          <w:sz w:val="22"/>
          <w:szCs w:val="22"/>
          <w:lang w:val="pl-PL" w:eastAsia="en-GB"/>
        </w:rPr>
        <w:t>w subsecie v1 (w sekcji connectionPool możemy też ustawić ograniczenia na http, nie tylko tcp). Jest to też dodatkowo pasywne sprawdzanie, czy dany endpoint jest cały czas zdrowy. Są różne warunki uznawania endpointu za unhealthy: np. consecutive5xxErrors (ile może być pod rząd błędów 5xx przez odłączeniem hosta), interval (co ile jest sprawdzany health poda), baseEjectionTime (minimalny czas odłączenia hosta), maxEjectionPercent (maksymalny procent hostów z load balancing pool, które mogą być odłączone). Jest to troche podobne do zasady działania Readiness Probe w Kubernetesie.</w:t>
      </w:r>
    </w:p>
    <w:p w14:paraId="60DE9C94" w14:textId="77777777" w:rsidR="00715F45" w:rsidRPr="00715F45" w:rsidRDefault="00715F45" w:rsidP="00715F45">
      <w:pPr>
        <w:jc w:val="both"/>
        <w:rPr>
          <w:rFonts w:ascii="Calibri" w:eastAsia="Times New Roman" w:hAnsi="Calibri" w:cs="Calibri"/>
          <w:sz w:val="22"/>
          <w:szCs w:val="22"/>
          <w:lang w:val="pl-PL" w:eastAsia="en-GB"/>
        </w:rPr>
      </w:pPr>
    </w:p>
    <w:p w14:paraId="3ED9DD5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Security</w:t>
      </w:r>
    </w:p>
    <w:p w14:paraId="470C37F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Istio pozwala zwiększyć możliwości zarządzania ruchem sieciowym w clustrze, a dodatkowo zwiększa jego bezpieczeństwo. Między innymi Istio pozwala na obronę przeciwko man-in-the-middle attacks, gdzie potrzebujemy enkrypcji ruchu sieciowego pomiędzy servicami, używanie mTLS i fine-grained access policies, aby elastycznie kontrolować dostęp do service, korzystanie z audytów i logów, aby sprawdzić, kto co i kiedy zrobił. Głównymi założeniami Istio secuirty są: brak potrzeby zmian w kodzie aplikacji lub w infrastrukturze na potrzeby bezpieczeństwa, integracja z obecnymi systemami bezpieczeństwa, aby zapewnić ochronę na wielu poziomach, blokowanie wszelkiego ruchu od nieznanych, groźnych źródeł. Dzięki Istio cały ruch do poda przechodzi przez Envoy proxy, które zapewnia zaszyfrowany ruch, oraz użycie mTLS.</w:t>
      </w:r>
    </w:p>
    <w:p w14:paraId="3ACB6914" w14:textId="4D7579CA"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3A776CF9" wp14:editId="1362B990">
            <wp:extent cx="5731510" cy="32238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8AEB2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Tożsamość, to podstawa w każdym zarządzaniu bezpieczeństwem systemu. Istio używa first-class service identity do określania tożsamości service. To daje duże możliwości w reprezentowaniu pojedynczego usera, service, czy grupy service. </w:t>
      </w:r>
    </w:p>
    <w:p w14:paraId="746BE43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Jeśli rozbijemy aplikacje na wiele małych to potrzebujemy identity żeby mieć pewność, że dany service chcący się połączyć jest naprawdę tym, za kogo się podaje. W Kuberentesie mamy Service Accounty (jeśli stworzymy poda bez SA to weźmie domyślne z namespace). Dobrą więc praktyką jest stworzyć SA dla każdej aplikacji i Istio będzie mogło ich używać. Jak Istio będzie tworzyć certyfikat, to będzie już tam miało wbudowane, że jest on dla danego Service Account, a co za tym idzie dla danego poda, czy service.</w:t>
      </w:r>
    </w:p>
    <w:p w14:paraId="6A1E58B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Istio PKI (Public Key Infrastructure) zapewnia certyfikaty X.509 dla każdego workloadu (w nich jest właśnie wpisana tożsamość danego service), aby było to zautomatyzowane, Istio uruchamia agenta obok każdego Envoy proxy, po to, aby tworzył on certyfikaty i klucze.</w:t>
      </w:r>
    </w:p>
    <w:p w14:paraId="293F06D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71F5C762" w14:textId="0BB9C324"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129C701D" wp14:editId="55FAA5DC">
            <wp:extent cx="4572000" cy="37357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3735705"/>
                    </a:xfrm>
                    <a:prstGeom prst="rect">
                      <a:avLst/>
                    </a:prstGeom>
                    <a:noFill/>
                    <a:ln>
                      <a:noFill/>
                    </a:ln>
                  </pic:spPr>
                </pic:pic>
              </a:graphicData>
            </a:graphic>
          </wp:inline>
        </w:drawing>
      </w:r>
    </w:p>
    <w:p w14:paraId="7CEEE8A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Zawsze, gdy pod jest tworzony w service meshu, Enovy robi request do SDS żeby otrzymać certyfikat dla nowo stworzonego ServiceAccount. Następnie zajmuje się nim istio-agent, tworzy Certificate Signing Request i wysyła on go do istiod wraz z nazwą Service Account, następnie jest on przesłany do CA wraz z ServiceAccount tokenem. Tu następuje podpisanie certyfikatu i odesłanie z powrotem do istio-agenta, a na koniec do Envoy proxy.</w:t>
      </w:r>
    </w:p>
    <w:p w14:paraId="7460E1E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43C6550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Mutual TLS</w:t>
      </w:r>
    </w:p>
    <w:p w14:paraId="2AB88A6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Cały ruch wewnątrz service mesha jest domyślnie zaszyfrowany przez mTLS. Cały ten ruch przechodzi przez instancje Envoy proxy w źródle i celu połączenia. Aby klient mógł wykonać call z mTLS authentication:</w:t>
      </w:r>
    </w:p>
    <w:p w14:paraId="04A1F58C" w14:textId="77777777" w:rsidR="00715F45" w:rsidRPr="00715F45" w:rsidRDefault="00715F45" w:rsidP="00715F45">
      <w:pPr>
        <w:numPr>
          <w:ilvl w:val="0"/>
          <w:numId w:val="1"/>
        </w:numPr>
        <w:ind w:left="1050"/>
        <w:jc w:val="both"/>
        <w:textAlignment w:val="center"/>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Istio przesyła wychodzący ruch od klienta do jego lokalnego Envoy proxy,</w:t>
      </w:r>
    </w:p>
    <w:p w14:paraId="5455BFD2" w14:textId="77777777" w:rsidR="00715F45" w:rsidRPr="00715F45" w:rsidRDefault="00715F45" w:rsidP="00715F45">
      <w:pPr>
        <w:numPr>
          <w:ilvl w:val="0"/>
          <w:numId w:val="1"/>
        </w:numPr>
        <w:ind w:left="1050"/>
        <w:jc w:val="both"/>
        <w:textAlignment w:val="center"/>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Envoy proxy po stronie klienta rozpoczyna mTLS handshake z Envoy proxy, po stronie docelowego serwera (sprawdzane są tu certyfikaty obu stron),</w:t>
      </w:r>
    </w:p>
    <w:p w14:paraId="78ACAB76" w14:textId="77777777" w:rsidR="00715F45" w:rsidRPr="00715F45" w:rsidRDefault="00715F45" w:rsidP="00715F45">
      <w:pPr>
        <w:numPr>
          <w:ilvl w:val="0"/>
          <w:numId w:val="1"/>
        </w:numPr>
        <w:ind w:left="1050"/>
        <w:jc w:val="both"/>
        <w:textAlignment w:val="center"/>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Następuje ustanowienie połączenia mTLS pomiędzy dwoma Envoy proxy i dopiero teraz wysyłany jest ruch z jednego proxy do drugiego,</w:t>
      </w:r>
    </w:p>
    <w:p w14:paraId="133AB559" w14:textId="77777777" w:rsidR="00715F45" w:rsidRPr="00715F45" w:rsidRDefault="00715F45" w:rsidP="00715F45">
      <w:pPr>
        <w:numPr>
          <w:ilvl w:val="0"/>
          <w:numId w:val="1"/>
        </w:numPr>
        <w:ind w:left="1050"/>
        <w:jc w:val="both"/>
        <w:textAlignment w:val="center"/>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 autoryzacji, docelowy Envoy proxy przesyła ruch do docelowego service przez połączenie TCP.</w:t>
      </w:r>
    </w:p>
    <w:p w14:paraId="4E4BC4F6" w14:textId="5729C882" w:rsid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Należy pamiętać, że z mTLS należy używać protokołu http, a nie https.</w:t>
      </w:r>
    </w:p>
    <w:p w14:paraId="78FE0EE5" w14:textId="458E6811" w:rsidR="00715F45" w:rsidRDefault="00715F45" w:rsidP="00715F45">
      <w:pPr>
        <w:jc w:val="both"/>
        <w:rPr>
          <w:rFonts w:ascii="Calibri" w:eastAsia="Times New Roman" w:hAnsi="Calibri" w:cs="Calibri"/>
          <w:sz w:val="22"/>
          <w:szCs w:val="22"/>
          <w:lang w:val="pl-PL" w:eastAsia="en-GB"/>
        </w:rPr>
      </w:pPr>
    </w:p>
    <w:p w14:paraId="033B3E34" w14:textId="12CE0532" w:rsidR="00715F45" w:rsidRDefault="00715F45" w:rsidP="00715F45">
      <w:pPr>
        <w:jc w:val="both"/>
        <w:rPr>
          <w:rFonts w:ascii="Calibri" w:eastAsia="Times New Roman" w:hAnsi="Calibri" w:cs="Calibri"/>
          <w:sz w:val="22"/>
          <w:szCs w:val="22"/>
          <w:lang w:val="pl-PL" w:eastAsia="en-GB"/>
        </w:rPr>
      </w:pPr>
    </w:p>
    <w:p w14:paraId="04A9FA67" w14:textId="07F8047C" w:rsidR="00715F45" w:rsidRDefault="00715F45" w:rsidP="00715F45">
      <w:pPr>
        <w:jc w:val="both"/>
        <w:rPr>
          <w:rFonts w:ascii="Calibri" w:eastAsia="Times New Roman" w:hAnsi="Calibri" w:cs="Calibri"/>
          <w:sz w:val="22"/>
          <w:szCs w:val="22"/>
          <w:lang w:val="pl-PL" w:eastAsia="en-GB"/>
        </w:rPr>
      </w:pPr>
    </w:p>
    <w:p w14:paraId="50D0ABF6" w14:textId="7061EEEE" w:rsidR="00715F45" w:rsidRDefault="00715F45" w:rsidP="00715F45">
      <w:pPr>
        <w:jc w:val="both"/>
        <w:rPr>
          <w:rFonts w:ascii="Calibri" w:eastAsia="Times New Roman" w:hAnsi="Calibri" w:cs="Calibri"/>
          <w:sz w:val="22"/>
          <w:szCs w:val="22"/>
          <w:lang w:val="pl-PL" w:eastAsia="en-GB"/>
        </w:rPr>
      </w:pPr>
    </w:p>
    <w:p w14:paraId="7818163F" w14:textId="4F1A5D68" w:rsidR="00715F45" w:rsidRDefault="00715F45" w:rsidP="00715F45">
      <w:pPr>
        <w:jc w:val="both"/>
        <w:rPr>
          <w:rFonts w:ascii="Calibri" w:eastAsia="Times New Roman" w:hAnsi="Calibri" w:cs="Calibri"/>
          <w:sz w:val="22"/>
          <w:szCs w:val="22"/>
          <w:lang w:val="pl-PL" w:eastAsia="en-GB"/>
        </w:rPr>
      </w:pPr>
    </w:p>
    <w:p w14:paraId="417E35A0" w14:textId="21DC029C" w:rsidR="00715F45" w:rsidRDefault="00715F45" w:rsidP="00715F45">
      <w:pPr>
        <w:jc w:val="both"/>
        <w:rPr>
          <w:rFonts w:ascii="Calibri" w:eastAsia="Times New Roman" w:hAnsi="Calibri" w:cs="Calibri"/>
          <w:sz w:val="22"/>
          <w:szCs w:val="22"/>
          <w:lang w:val="pl-PL" w:eastAsia="en-GB"/>
        </w:rPr>
      </w:pPr>
    </w:p>
    <w:p w14:paraId="105CD917" w14:textId="55010698" w:rsidR="00715F45" w:rsidRDefault="00715F45" w:rsidP="00715F45">
      <w:pPr>
        <w:jc w:val="both"/>
        <w:rPr>
          <w:rFonts w:ascii="Calibri" w:eastAsia="Times New Roman" w:hAnsi="Calibri" w:cs="Calibri"/>
          <w:sz w:val="22"/>
          <w:szCs w:val="22"/>
          <w:lang w:val="pl-PL" w:eastAsia="en-GB"/>
        </w:rPr>
      </w:pPr>
    </w:p>
    <w:p w14:paraId="2366DAC0" w14:textId="3BE2AFF2" w:rsidR="00715F45" w:rsidRDefault="00715F45" w:rsidP="00715F45">
      <w:pPr>
        <w:jc w:val="both"/>
        <w:rPr>
          <w:rFonts w:ascii="Calibri" w:eastAsia="Times New Roman" w:hAnsi="Calibri" w:cs="Calibri"/>
          <w:sz w:val="22"/>
          <w:szCs w:val="22"/>
          <w:lang w:val="pl-PL" w:eastAsia="en-GB"/>
        </w:rPr>
      </w:pPr>
    </w:p>
    <w:p w14:paraId="0284B999" w14:textId="38D0DE87" w:rsidR="00715F45" w:rsidRDefault="00715F45" w:rsidP="00715F45">
      <w:pPr>
        <w:jc w:val="both"/>
        <w:rPr>
          <w:rFonts w:ascii="Calibri" w:eastAsia="Times New Roman" w:hAnsi="Calibri" w:cs="Calibri"/>
          <w:sz w:val="22"/>
          <w:szCs w:val="22"/>
          <w:lang w:val="pl-PL" w:eastAsia="en-GB"/>
        </w:rPr>
      </w:pPr>
    </w:p>
    <w:p w14:paraId="3FF5A083" w14:textId="4D1B864C" w:rsidR="00715F45" w:rsidRDefault="00715F45" w:rsidP="00715F45">
      <w:pPr>
        <w:jc w:val="both"/>
        <w:rPr>
          <w:rFonts w:ascii="Calibri" w:eastAsia="Times New Roman" w:hAnsi="Calibri" w:cs="Calibri"/>
          <w:sz w:val="22"/>
          <w:szCs w:val="22"/>
          <w:lang w:val="pl-PL" w:eastAsia="en-GB"/>
        </w:rPr>
      </w:pPr>
    </w:p>
    <w:p w14:paraId="582DEE39" w14:textId="7518EA6E" w:rsidR="00715F45" w:rsidRDefault="00715F45" w:rsidP="00715F45">
      <w:pPr>
        <w:jc w:val="both"/>
        <w:rPr>
          <w:rFonts w:ascii="Calibri" w:eastAsia="Times New Roman" w:hAnsi="Calibri" w:cs="Calibri"/>
          <w:sz w:val="22"/>
          <w:szCs w:val="22"/>
          <w:lang w:val="pl-PL" w:eastAsia="en-GB"/>
        </w:rPr>
      </w:pPr>
    </w:p>
    <w:p w14:paraId="57E6631D" w14:textId="77777777" w:rsidR="00715F45" w:rsidRPr="00715F45" w:rsidRDefault="00715F45" w:rsidP="00715F45">
      <w:pPr>
        <w:jc w:val="both"/>
        <w:rPr>
          <w:rFonts w:ascii="Calibri" w:eastAsia="Times New Roman" w:hAnsi="Calibri" w:cs="Calibri"/>
          <w:sz w:val="22"/>
          <w:szCs w:val="22"/>
          <w:lang w:val="pl-PL" w:eastAsia="en-GB"/>
        </w:rPr>
      </w:pPr>
    </w:p>
    <w:p w14:paraId="4BD002F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lastRenderedPageBreak/>
        <w:t>Authentication</w:t>
      </w:r>
    </w:p>
    <w:p w14:paraId="060E58EF" w14:textId="791BF20A"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1685D258" wp14:editId="7714EED9">
            <wp:extent cx="4572000" cy="34632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3463290"/>
                    </a:xfrm>
                    <a:prstGeom prst="rect">
                      <a:avLst/>
                    </a:prstGeom>
                    <a:noFill/>
                    <a:ln>
                      <a:noFill/>
                    </a:ln>
                  </pic:spPr>
                </pic:pic>
              </a:graphicData>
            </a:graphic>
          </wp:inline>
        </w:drawing>
      </w:r>
    </w:p>
    <w:p w14:paraId="6F7679D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Istio zapewnia 2 rodzaje autentykacji - peer i request. Dodatkowo, są 3 poziomy na których możemy tą autentykację zastosować: worklad-sepcifc, namespace-wide i mesh-wide. Będą one sprawdzane zawsze w tej kolejności i wejdzie w życie ta najwęższa.</w:t>
      </w:r>
    </w:p>
    <w:p w14:paraId="2F2C8BEA"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Peer Authentication, jest to prostsze rozwiązanie stosowane do autentykacji połączeń pomiędzy servicami. Mamy tu od razu mTLS bez potrzeby modyfikacji kodu aplikacji, co zapewnia tożsamość każdego service (service account), bezpieczne połączenia w clustrze i automatyczne zarządzanie kluczami i certyfikatami (automatyczne tworzenie, dystrybucję i odnawianie). W Peer Authentication mamy 3 tryby ustawiania, jaki rodzaj ruchu mTLS Envoy proxy zaakceptuje:</w:t>
      </w:r>
    </w:p>
    <w:p w14:paraId="5B00580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-PERMISSIVE (domyślny) - Envoy proxy w docelowym serwerze zaakceptuje ruch z mTLS, ale też zwykły ruch.</w:t>
      </w:r>
    </w:p>
    <w:p w14:paraId="373D5A4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-STRICT - będą zaakceptowane tylko requesty z mTLS.</w:t>
      </w:r>
    </w:p>
    <w:p w14:paraId="47BD6B4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-DISABLE - ruch musi się odbywać bez mTLS (używane tylko do onboardingu lub testowania).</w:t>
      </w:r>
    </w:p>
    <w:p w14:paraId="48C94494" w14:textId="21A0EA46"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26E32A39" wp14:editId="3CB90927">
            <wp:extent cx="4572000" cy="27235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2723515"/>
                    </a:xfrm>
                    <a:prstGeom prst="rect">
                      <a:avLst/>
                    </a:prstGeom>
                    <a:noFill/>
                    <a:ln>
                      <a:noFill/>
                    </a:ln>
                  </pic:spPr>
                </pic:pic>
              </a:graphicData>
            </a:graphic>
          </wp:inline>
        </w:drawing>
      </w:r>
    </w:p>
    <w:p w14:paraId="6C58CE0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Różnica pomiędzy DestinationRule, a PeerAuthentication jest taka, że w DR ustawiamy, jaki rodzaj ruchu z TLS będzie wysłany przez Envoy proxy, a w PeerAuthenticaiton ustawiamy, jaki rodzaj ruchu z </w:t>
      </w:r>
      <w:r w:rsidRPr="00715F45">
        <w:rPr>
          <w:rFonts w:ascii="Calibri" w:eastAsia="Times New Roman" w:hAnsi="Calibri" w:cs="Calibri"/>
          <w:sz w:val="22"/>
          <w:szCs w:val="22"/>
          <w:lang w:val="pl-PL" w:eastAsia="en-GB"/>
        </w:rPr>
        <w:lastRenderedPageBreak/>
        <w:t>TLS będzie zaakceptowany. W DR jeśli mamy wszystko domyślnie to używamy ISTIO_MUTUAL i to zapewni od razu mTLS, a jak mamy trochę certyfikatów z zewnątrz, lub z naszego innego CA to używamy MUTUAL.</w:t>
      </w:r>
    </w:p>
    <w:p w14:paraId="25E51B2B" w14:textId="4D29FD15"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73D7A5A5" wp14:editId="28653188">
            <wp:extent cx="2995930" cy="209169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5930" cy="2091690"/>
                    </a:xfrm>
                    <a:prstGeom prst="rect">
                      <a:avLst/>
                    </a:prstGeom>
                    <a:noFill/>
                    <a:ln>
                      <a:noFill/>
                    </a:ln>
                  </pic:spPr>
                </pic:pic>
              </a:graphicData>
            </a:graphic>
          </wp:inline>
        </w:drawing>
      </w:r>
    </w:p>
    <w:p w14:paraId="615009A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Mamy tu przykład Peer Authentication. W takiej policy można np. ustawić, że chcemy wyłączyć TLS tylko na danym porcie, tak jak tutaj na 80.</w:t>
      </w:r>
    </w:p>
    <w:p w14:paraId="56900F8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6FAFCA0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Request Authentication, jest bardziej skomplikowane, ponieważ tutaj każdy kto chce wykonać request, musi mieć JWT token.</w:t>
      </w:r>
    </w:p>
    <w:p w14:paraId="45E5C27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Request Authentication jest używane do autentykacji end-usera poprzez sprawdzenie credentiali dołączonych do requesta. Istio zapewnia Request Authentication przez walidację JSON Web Token (JWT) oraz poprzez interakcję z jakimś authentication providerem lub dowolnym OpenID Connect providerem (np. Google Auth, Firebase Auth, Auth0, Keycloak itp.).</w:t>
      </w:r>
    </w:p>
    <w:p w14:paraId="1A62F062" w14:textId="04768E4C"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32FA9C16" wp14:editId="0B3ED4CE">
            <wp:extent cx="4562475" cy="23641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62475" cy="2364105"/>
                    </a:xfrm>
                    <a:prstGeom prst="rect">
                      <a:avLst/>
                    </a:prstGeom>
                    <a:noFill/>
                    <a:ln>
                      <a:noFill/>
                    </a:ln>
                  </pic:spPr>
                </pic:pic>
              </a:graphicData>
            </a:graphic>
          </wp:inline>
        </w:drawing>
      </w:r>
    </w:p>
    <w:p w14:paraId="60AC9134" w14:textId="3C7531C4" w:rsid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 powyższym przykładzie wymagany jest JWT od end-usera do połączenia z ingress gatewayem. Ważne jest, że pomimo tego Request Authentication policy, jeśli end-user nie będzie mieć JWT, to domyślnie jego request też będzie przepuszczony - trzeba skonfigurować dodatkowo policy mówiące o tym, żeby takie requesty odrzucać. Token wtedy musi być podany np. w headerze requesta.</w:t>
      </w:r>
    </w:p>
    <w:p w14:paraId="77030B0F" w14:textId="77777777" w:rsidR="00715F45" w:rsidRPr="00715F45" w:rsidRDefault="00715F45" w:rsidP="00715F45">
      <w:pPr>
        <w:jc w:val="both"/>
        <w:rPr>
          <w:rFonts w:ascii="Calibri" w:eastAsia="Times New Roman" w:hAnsi="Calibri" w:cs="Calibri"/>
          <w:sz w:val="22"/>
          <w:szCs w:val="22"/>
          <w:lang w:val="pl-PL" w:eastAsia="en-GB"/>
        </w:rPr>
      </w:pPr>
    </w:p>
    <w:p w14:paraId="574B5B2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Authorisation</w:t>
      </w:r>
    </w:p>
    <w:p w14:paraId="00F5745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Gdy mamy już tożsamość usera lub service, możemy przeprowadzić jego autoryzację i wtedy zdecydować, czy request będzie zaakceptowany, czy odrzucony. Tutaj przydaje się idea Principal - jest to określenie tego skąd bierzemy identity (czyli w zależności od sposobu autentykacji):</w:t>
      </w:r>
    </w:p>
    <w:p w14:paraId="637BE5EB"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-PeerAuthentication - source.principal (ServiceAccount)</w:t>
      </w:r>
    </w:p>
    <w:p w14:paraId="233065CE"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-RequestAuthentication - request.auth.principal (JWT)</w:t>
      </w:r>
    </w:p>
    <w:p w14:paraId="12BE515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Tak samo, jak w przypadku autentykacji, autoryzację w service meshu też możemy ustawić mesh-level, namespace-level i workload-level. Obejmuje to połączenia pomiędzy workloadami, a także od end-</w:t>
      </w:r>
      <w:r w:rsidRPr="00715F45">
        <w:rPr>
          <w:rFonts w:ascii="Calibri" w:eastAsia="Times New Roman" w:hAnsi="Calibri" w:cs="Calibri"/>
          <w:sz w:val="22"/>
          <w:szCs w:val="22"/>
          <w:lang w:val="pl-PL" w:eastAsia="en-GB"/>
        </w:rPr>
        <w:lastRenderedPageBreak/>
        <w:t>usera do workloadu. Zapewnia to dużą swobodę, bo można ustawiać to różnie w zależności od potrzeb. Dzięki temu mamy dobry performance, bo autoryzacja też jest ustawiana na Envoy proxy i nie trzeba tym się nigdzie indziej zajmować. Jest tu też dobra kompatybilność bo wspierane są protokoły http, https i zwykły tcp. Jest to wszystko realizowane przez AuthorizaitonPolicy resource.</w:t>
      </w:r>
    </w:p>
    <w:p w14:paraId="2A42AD8D" w14:textId="66C76658"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5342B642" wp14:editId="0632D2A3">
            <wp:extent cx="4572000" cy="27139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2713990"/>
                    </a:xfrm>
                    <a:prstGeom prst="rect">
                      <a:avLst/>
                    </a:prstGeom>
                    <a:noFill/>
                    <a:ln>
                      <a:noFill/>
                    </a:ln>
                  </pic:spPr>
                </pic:pic>
              </a:graphicData>
            </a:graphic>
          </wp:inline>
        </w:drawing>
      </w:r>
    </w:p>
    <w:p w14:paraId="5B08D03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Proces jest całkiem prosty. Tworzymy AuthorizationPolicy i tam deklarujemy nasze wymagania. Przesyłane jest to następnie do istiod, który prześle nasze prośby bezpośrednio do Envoy proxy i tam się to ustawi. Należy pamiętać, że wystarczy tylko AuthorizationPoicy resource i nie trzeba nic innego ustawiać, żeby wymusić kontrolę dostępu. Jeśli tego nie ustawimy, to wszystko domyślnie będzie puszczone. Jeśli natomiast mamy ustawiony AuthorizationPolicy to wszystko domyślnie będzie zablokowane, oprócz tego, co jest ustawione w policy. </w:t>
      </w:r>
    </w:p>
    <w:p w14:paraId="7C29A21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Taka policy składa się z selectora (określa on gdzie ta policy będzie dodana), akcji (Deny lub Allow) i listy zasad mówiących, kiedy ta policy ma być brana pod uwagę:</w:t>
      </w:r>
    </w:p>
    <w:p w14:paraId="643BC50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-pole </w:t>
      </w:r>
      <w:r w:rsidRPr="00715F45">
        <w:rPr>
          <w:rFonts w:ascii="Calibri" w:eastAsia="Times New Roman" w:hAnsi="Calibri" w:cs="Calibri"/>
          <w:i/>
          <w:iCs/>
          <w:sz w:val="22"/>
          <w:szCs w:val="22"/>
          <w:lang w:val="pl-PL" w:eastAsia="en-GB"/>
        </w:rPr>
        <w:t xml:space="preserve">from </w:t>
      </w:r>
      <w:r w:rsidRPr="00715F45">
        <w:rPr>
          <w:rFonts w:ascii="Calibri" w:eastAsia="Times New Roman" w:hAnsi="Calibri" w:cs="Calibri"/>
          <w:sz w:val="22"/>
          <w:szCs w:val="22"/>
          <w:lang w:val="pl-PL" w:eastAsia="en-GB"/>
        </w:rPr>
        <w:t xml:space="preserve">w sekcji </w:t>
      </w:r>
      <w:r w:rsidRPr="00715F45">
        <w:rPr>
          <w:rFonts w:ascii="Calibri" w:eastAsia="Times New Roman" w:hAnsi="Calibri" w:cs="Calibri"/>
          <w:i/>
          <w:iCs/>
          <w:sz w:val="22"/>
          <w:szCs w:val="22"/>
          <w:lang w:val="pl-PL" w:eastAsia="en-GB"/>
        </w:rPr>
        <w:t xml:space="preserve">rules </w:t>
      </w:r>
      <w:r w:rsidRPr="00715F45">
        <w:rPr>
          <w:rFonts w:ascii="Calibri" w:eastAsia="Times New Roman" w:hAnsi="Calibri" w:cs="Calibri"/>
          <w:sz w:val="22"/>
          <w:szCs w:val="22"/>
          <w:lang w:val="pl-PL" w:eastAsia="en-GB"/>
        </w:rPr>
        <w:t>określa źródło requesta, można tu np. użyć source namespace.</w:t>
      </w:r>
    </w:p>
    <w:p w14:paraId="6401E5B8"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-pole </w:t>
      </w:r>
      <w:r w:rsidRPr="00715F45">
        <w:rPr>
          <w:rFonts w:ascii="Calibri" w:eastAsia="Times New Roman" w:hAnsi="Calibri" w:cs="Calibri"/>
          <w:i/>
          <w:iCs/>
          <w:sz w:val="22"/>
          <w:szCs w:val="22"/>
          <w:lang w:val="pl-PL" w:eastAsia="en-GB"/>
        </w:rPr>
        <w:t xml:space="preserve">to </w:t>
      </w:r>
      <w:r w:rsidRPr="00715F45">
        <w:rPr>
          <w:rFonts w:ascii="Calibri" w:eastAsia="Times New Roman" w:hAnsi="Calibri" w:cs="Calibri"/>
          <w:sz w:val="22"/>
          <w:szCs w:val="22"/>
          <w:lang w:val="pl-PL" w:eastAsia="en-GB"/>
        </w:rPr>
        <w:t xml:space="preserve">w sekcji </w:t>
      </w:r>
      <w:r w:rsidRPr="00715F45">
        <w:rPr>
          <w:rFonts w:ascii="Calibri" w:eastAsia="Times New Roman" w:hAnsi="Calibri" w:cs="Calibri"/>
          <w:i/>
          <w:iCs/>
          <w:sz w:val="22"/>
          <w:szCs w:val="22"/>
          <w:lang w:val="pl-PL" w:eastAsia="en-GB"/>
        </w:rPr>
        <w:t xml:space="preserve">rules </w:t>
      </w:r>
      <w:r w:rsidRPr="00715F45">
        <w:rPr>
          <w:rFonts w:ascii="Calibri" w:eastAsia="Times New Roman" w:hAnsi="Calibri" w:cs="Calibri"/>
          <w:sz w:val="22"/>
          <w:szCs w:val="22"/>
          <w:lang w:val="pl-PL" w:eastAsia="en-GB"/>
        </w:rPr>
        <w:t>określa operację, cel requesta</w:t>
      </w:r>
    </w:p>
    <w:p w14:paraId="37D6B7A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-pole </w:t>
      </w:r>
      <w:r w:rsidRPr="00715F45">
        <w:rPr>
          <w:rFonts w:ascii="Calibri" w:eastAsia="Times New Roman" w:hAnsi="Calibri" w:cs="Calibri"/>
          <w:i/>
          <w:iCs/>
          <w:sz w:val="22"/>
          <w:szCs w:val="22"/>
          <w:lang w:val="pl-PL" w:eastAsia="en-GB"/>
        </w:rPr>
        <w:t xml:space="preserve">when </w:t>
      </w:r>
      <w:r w:rsidRPr="00715F45">
        <w:rPr>
          <w:rFonts w:ascii="Calibri" w:eastAsia="Times New Roman" w:hAnsi="Calibri" w:cs="Calibri"/>
          <w:sz w:val="22"/>
          <w:szCs w:val="22"/>
          <w:lang w:val="pl-PL" w:eastAsia="en-GB"/>
        </w:rPr>
        <w:t xml:space="preserve">w sekcji </w:t>
      </w:r>
      <w:r w:rsidRPr="00715F45">
        <w:rPr>
          <w:rFonts w:ascii="Calibri" w:eastAsia="Times New Roman" w:hAnsi="Calibri" w:cs="Calibri"/>
          <w:i/>
          <w:iCs/>
          <w:sz w:val="22"/>
          <w:szCs w:val="22"/>
          <w:lang w:val="pl-PL" w:eastAsia="en-GB"/>
        </w:rPr>
        <w:t xml:space="preserve">rules </w:t>
      </w:r>
      <w:r w:rsidRPr="00715F45">
        <w:rPr>
          <w:rFonts w:ascii="Calibri" w:eastAsia="Times New Roman" w:hAnsi="Calibri" w:cs="Calibri"/>
          <w:sz w:val="22"/>
          <w:szCs w:val="22"/>
          <w:lang w:val="pl-PL" w:eastAsia="en-GB"/>
        </w:rPr>
        <w:t>określa warunki, kiedy te zasady będą brane pod uwagę.</w:t>
      </w:r>
    </w:p>
    <w:p w14:paraId="4351875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29C3165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mamy przykład AuthorizationPolicy, która zezwala na pełny dostęp do wszystkich workloadów w default namespace (jeśli dajemy pusty nawias {} to znaczy, że wszystko jest zezwolone):</w:t>
      </w:r>
    </w:p>
    <w:p w14:paraId="3C3CBE61" w14:textId="35E33263"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4156D9A5" wp14:editId="20A004C1">
            <wp:extent cx="4572000" cy="18580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0" cy="1858010"/>
                    </a:xfrm>
                    <a:prstGeom prst="rect">
                      <a:avLst/>
                    </a:prstGeom>
                    <a:noFill/>
                    <a:ln>
                      <a:noFill/>
                    </a:ln>
                  </pic:spPr>
                </pic:pic>
              </a:graphicData>
            </a:graphic>
          </wp:inline>
        </w:drawing>
      </w:r>
    </w:p>
    <w:p w14:paraId="0160609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natomiast mamy AuthorizationPolicy blokującą dostęp do wszystkich workloadów w admin namespace (tutaj różnica jest taka, że nie ma sekcji rules i jest sam pusty nawias {} - to znaczy, że nic nie jest dozwolone):</w:t>
      </w:r>
    </w:p>
    <w:p w14:paraId="6967248D" w14:textId="4D6CD200"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3BE85659" wp14:editId="3563B6E9">
            <wp:extent cx="4572000" cy="18580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1858010"/>
                    </a:xfrm>
                    <a:prstGeom prst="rect">
                      <a:avLst/>
                    </a:prstGeom>
                    <a:noFill/>
                    <a:ln>
                      <a:noFill/>
                    </a:ln>
                  </pic:spPr>
                </pic:pic>
              </a:graphicData>
            </a:graphic>
          </wp:inline>
        </w:drawing>
      </w:r>
    </w:p>
    <w:p w14:paraId="34F213E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Jeśli chcemy, aby nasze workloady były publicznie dostępne, to zostawiamy sekcję </w:t>
      </w:r>
      <w:r w:rsidRPr="00715F45">
        <w:rPr>
          <w:rFonts w:ascii="Calibri" w:eastAsia="Times New Roman" w:hAnsi="Calibri" w:cs="Calibri"/>
          <w:i/>
          <w:iCs/>
          <w:sz w:val="22"/>
          <w:szCs w:val="22"/>
          <w:lang w:val="pl-PL" w:eastAsia="en-GB"/>
        </w:rPr>
        <w:t xml:space="preserve">source </w:t>
      </w:r>
      <w:r w:rsidRPr="00715F45">
        <w:rPr>
          <w:rFonts w:ascii="Calibri" w:eastAsia="Times New Roman" w:hAnsi="Calibri" w:cs="Calibri"/>
          <w:sz w:val="22"/>
          <w:szCs w:val="22"/>
          <w:lang w:val="pl-PL" w:eastAsia="en-GB"/>
        </w:rPr>
        <w:t xml:space="preserve">pustą. To pozwoli wszystkim userom i workloadom (zautentykowanym i nieautentykowanym) na dostęp. Poniżej mamy to ustawione dla aplikacji </w:t>
      </w:r>
      <w:r w:rsidRPr="00715F45">
        <w:rPr>
          <w:rFonts w:ascii="Calibri" w:eastAsia="Times New Roman" w:hAnsi="Calibri" w:cs="Calibri"/>
          <w:i/>
          <w:iCs/>
          <w:sz w:val="22"/>
          <w:szCs w:val="22"/>
          <w:lang w:val="pl-PL" w:eastAsia="en-GB"/>
        </w:rPr>
        <w:t xml:space="preserve">httpbin </w:t>
      </w:r>
      <w:r w:rsidRPr="00715F45">
        <w:rPr>
          <w:rFonts w:ascii="Calibri" w:eastAsia="Times New Roman" w:hAnsi="Calibri" w:cs="Calibri"/>
          <w:sz w:val="22"/>
          <w:szCs w:val="22"/>
          <w:lang w:val="pl-PL" w:eastAsia="en-GB"/>
        </w:rPr>
        <w:t xml:space="preserve">w namespace </w:t>
      </w:r>
      <w:r w:rsidRPr="00715F45">
        <w:rPr>
          <w:rFonts w:ascii="Calibri" w:eastAsia="Times New Roman" w:hAnsi="Calibri" w:cs="Calibri"/>
          <w:i/>
          <w:iCs/>
          <w:sz w:val="22"/>
          <w:szCs w:val="22"/>
          <w:lang w:val="pl-PL" w:eastAsia="en-GB"/>
        </w:rPr>
        <w:t>foo</w:t>
      </w:r>
      <w:r w:rsidRPr="00715F45">
        <w:rPr>
          <w:rFonts w:ascii="Calibri" w:eastAsia="Times New Roman" w:hAnsi="Calibri" w:cs="Calibri"/>
          <w:sz w:val="22"/>
          <w:szCs w:val="22"/>
          <w:lang w:val="pl-PL" w:eastAsia="en-GB"/>
        </w:rPr>
        <w:t>:</w:t>
      </w:r>
    </w:p>
    <w:p w14:paraId="45F38D8B" w14:textId="168DABBF"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5B457224" wp14:editId="2275A6D3">
            <wp:extent cx="4581525" cy="2762885"/>
            <wp:effectExtent l="0" t="0" r="317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1525" cy="2762885"/>
                    </a:xfrm>
                    <a:prstGeom prst="rect">
                      <a:avLst/>
                    </a:prstGeom>
                    <a:noFill/>
                    <a:ln>
                      <a:noFill/>
                    </a:ln>
                  </pic:spPr>
                </pic:pic>
              </a:graphicData>
            </a:graphic>
          </wp:inline>
        </w:drawing>
      </w:r>
    </w:p>
    <w:p w14:paraId="2B89DF8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Ale jeśli chcielibyśmy tylko zautentykowanych userów wpuścić to trzeba ustawić sekcję </w:t>
      </w:r>
      <w:r w:rsidRPr="00715F45">
        <w:rPr>
          <w:rFonts w:ascii="Calibri" w:eastAsia="Times New Roman" w:hAnsi="Calibri" w:cs="Calibri"/>
          <w:i/>
          <w:iCs/>
          <w:sz w:val="22"/>
          <w:szCs w:val="22"/>
          <w:lang w:val="pl-PL" w:eastAsia="en-GB"/>
        </w:rPr>
        <w:t xml:space="preserve">from-&gt;source-&gt;principals </w:t>
      </w:r>
      <w:r w:rsidRPr="00715F45">
        <w:rPr>
          <w:rFonts w:ascii="Calibri" w:eastAsia="Times New Roman" w:hAnsi="Calibri" w:cs="Calibri"/>
          <w:sz w:val="22"/>
          <w:szCs w:val="22"/>
          <w:lang w:val="pl-PL" w:eastAsia="en-GB"/>
        </w:rPr>
        <w:t>i ustawić tam wartość *, co oznacza wszystkich:</w:t>
      </w:r>
    </w:p>
    <w:p w14:paraId="6351AD5D" w14:textId="374CE0DA"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1238B8CE" wp14:editId="074D3091">
            <wp:extent cx="4572000" cy="22180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2218055"/>
                    </a:xfrm>
                    <a:prstGeom prst="rect">
                      <a:avLst/>
                    </a:prstGeom>
                    <a:noFill/>
                    <a:ln>
                      <a:noFill/>
                    </a:ln>
                  </pic:spPr>
                </pic:pic>
              </a:graphicData>
            </a:graphic>
          </wp:inline>
        </w:drawing>
      </w:r>
    </w:p>
    <w:p w14:paraId="4F74A8C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Należy pamiętać, że cel policy, czyli to na co jest ona nałożona jest zdeterminowany przez sekcje metadata-&gt;namespace i spec-&gt;selector (jeśli chcemy to do konkretnej aplikacji).</w:t>
      </w:r>
    </w:p>
    <w:p w14:paraId="497B5B31" w14:textId="313C8611"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251675A1" wp14:editId="38F52FEE">
            <wp:extent cx="4572000" cy="24999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2499995"/>
                    </a:xfrm>
                    <a:prstGeom prst="rect">
                      <a:avLst/>
                    </a:prstGeom>
                    <a:noFill/>
                    <a:ln>
                      <a:noFill/>
                    </a:ln>
                  </pic:spPr>
                </pic:pic>
              </a:graphicData>
            </a:graphic>
          </wp:inline>
        </w:drawing>
      </w:r>
    </w:p>
    <w:p w14:paraId="1C66478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mamy pełny przykład. AuthorizationPolicy jest nadana w namespace foo do aplikacji o labeli app: httpbin i version: v1. Policy pozwala na dostęp tylko połączeniom z Service Account o nazwie sleep z namespace default, oraz obiektom z namespace dev. Tutaj jeśli w sekcji from mamy ustawione różne sourcy od myślników to jest pomiędzy nimi logiczna wartość OR, czyli jeden lub drugi. Te obiekty mogą wykonać call metodą GET do ścieżki /info*, tylko i wyłącznie wtedy gdy wartość request.auth.claims[groups] (wartość wzięta bezpośrednio z JWT) równa się group1.</w:t>
      </w:r>
    </w:p>
    <w:p w14:paraId="1AD3195B" w14:textId="4ACC3D01" w:rsid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69AB5D34" wp14:editId="57C96E41">
            <wp:extent cx="4572000" cy="40176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4017645"/>
                    </a:xfrm>
                    <a:prstGeom prst="rect">
                      <a:avLst/>
                    </a:prstGeom>
                    <a:noFill/>
                    <a:ln>
                      <a:noFill/>
                    </a:ln>
                  </pic:spPr>
                </pic:pic>
              </a:graphicData>
            </a:graphic>
          </wp:inline>
        </w:drawing>
      </w:r>
    </w:p>
    <w:p w14:paraId="184D2143" w14:textId="77777777" w:rsidR="00715F45" w:rsidRPr="00715F45" w:rsidRDefault="00715F45" w:rsidP="00715F45">
      <w:pPr>
        <w:jc w:val="both"/>
        <w:rPr>
          <w:rFonts w:ascii="Calibri" w:eastAsia="Times New Roman" w:hAnsi="Calibri" w:cs="Calibri"/>
          <w:sz w:val="22"/>
          <w:szCs w:val="22"/>
          <w:lang w:val="en-GB" w:eastAsia="en-GB"/>
        </w:rPr>
      </w:pPr>
    </w:p>
    <w:p w14:paraId="2F806F9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Debugging Istio</w:t>
      </w:r>
    </w:p>
    <w:p w14:paraId="6D45717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Komendą </w:t>
      </w:r>
      <w:r w:rsidRPr="00715F45">
        <w:rPr>
          <w:rFonts w:ascii="Calibri" w:eastAsia="Times New Roman" w:hAnsi="Calibri" w:cs="Calibri"/>
          <w:i/>
          <w:iCs/>
          <w:sz w:val="22"/>
          <w:szCs w:val="22"/>
          <w:lang w:val="pl-PL" w:eastAsia="en-GB"/>
        </w:rPr>
        <w:t xml:space="preserve">istioctl ps </w:t>
      </w:r>
      <w:r w:rsidRPr="00715F45">
        <w:rPr>
          <w:rFonts w:ascii="Calibri" w:eastAsia="Times New Roman" w:hAnsi="Calibri" w:cs="Calibri"/>
          <w:sz w:val="22"/>
          <w:szCs w:val="22"/>
          <w:lang w:val="pl-PL" w:eastAsia="en-GB"/>
        </w:rPr>
        <w:t>sprawdzamy status proxy. Będzie tu pokazany status całego mesha. Wyświetlone zostaną wszystkie pody, które mają zainstalowane Istio. Jest tu pokazana wersja istiod, w kolumnie ISTIOD będzie określony pod istiod, który odpowiada danemu podowi z Kubernetesa. CDS, LDS, EDS, RDS to ustawienia Envoya, w outpucie tej komendy widzimy status, czy odpowiednie dane z istiod są już zsynchronizowane z Envoy proxy dla danego poda.</w:t>
      </w:r>
    </w:p>
    <w:p w14:paraId="1C1E768A" w14:textId="4FECA461"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6E238B2D" wp14:editId="61493114">
            <wp:extent cx="4572000" cy="1459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1459230"/>
                    </a:xfrm>
                    <a:prstGeom prst="rect">
                      <a:avLst/>
                    </a:prstGeom>
                    <a:noFill/>
                    <a:ln>
                      <a:noFill/>
                    </a:ln>
                  </pic:spPr>
                </pic:pic>
              </a:graphicData>
            </a:graphic>
          </wp:inline>
        </w:drawing>
      </w:r>
    </w:p>
    <w:p w14:paraId="57B6484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Możliwe statusy ustawień Envoya to:</w:t>
      </w:r>
    </w:p>
    <w:p w14:paraId="0700865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-SYNCED - najnowsza konfiguracja od istiod jest zsynchronizowana,</w:t>
      </w:r>
    </w:p>
    <w:p w14:paraId="3A2EA5A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-NOT SENT - istiod nie wysłało nic do Envoya, może być tak dlatego, że nie ma co wysłać i tu nie ma błędu,</w:t>
      </w:r>
    </w:p>
    <w:p w14:paraId="2A96B12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-STALE - istiod wysłało dane, ale nie otrzymało potwierdzenia o ich przyjęciu. To najczęściej znaczy o problemie sieciowym pomiędzy Envoy i istiod, lub o problemie z Istio.</w:t>
      </w:r>
    </w:p>
    <w:p w14:paraId="721797D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0E29B99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Inna przydatna komenda to </w:t>
      </w:r>
      <w:r w:rsidRPr="00715F45">
        <w:rPr>
          <w:rFonts w:ascii="Calibri" w:eastAsia="Times New Roman" w:hAnsi="Calibri" w:cs="Calibri"/>
          <w:i/>
          <w:iCs/>
          <w:sz w:val="22"/>
          <w:szCs w:val="22"/>
          <w:lang w:val="pl-PL" w:eastAsia="en-GB"/>
        </w:rPr>
        <w:t>istioctl analyze</w:t>
      </w:r>
      <w:r w:rsidRPr="00715F45">
        <w:rPr>
          <w:rFonts w:ascii="Calibri" w:eastAsia="Times New Roman" w:hAnsi="Calibri" w:cs="Calibri"/>
          <w:sz w:val="22"/>
          <w:szCs w:val="22"/>
          <w:lang w:val="pl-PL" w:eastAsia="en-GB"/>
        </w:rPr>
        <w:t>. Pozwala ona na wykrywanie potencjalnych problemów z konfiguracją w Istio (w żywym clustrze lub w plikach konfiguracyjnych), jest to operacja read-only, więc nic nie zepsuje. Można puścić tą komendę na cały cluster, albo tylko w określonym katalogu (najlepiej tam, gdzie mamy konfiguracje Istio).</w:t>
      </w:r>
    </w:p>
    <w:p w14:paraId="71C1108B" w14:textId="78CB2152"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649F1DC7" wp14:editId="21FCC2D5">
            <wp:extent cx="4572000" cy="20916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091690"/>
                    </a:xfrm>
                    <a:prstGeom prst="rect">
                      <a:avLst/>
                    </a:prstGeom>
                    <a:noFill/>
                    <a:ln>
                      <a:noFill/>
                    </a:ln>
                  </pic:spPr>
                </pic:pic>
              </a:graphicData>
            </a:graphic>
          </wp:inline>
        </w:drawing>
      </w:r>
    </w:p>
    <w:p w14:paraId="16A4A407"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 </w:t>
      </w:r>
    </w:p>
    <w:p w14:paraId="45355A0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en-US" w:eastAsia="en-GB"/>
        </w:rPr>
        <w:t xml:space="preserve">Inna komenda to </w:t>
      </w:r>
      <w:r w:rsidRPr="00715F45">
        <w:rPr>
          <w:rFonts w:ascii="Calibri" w:eastAsia="Times New Roman" w:hAnsi="Calibri" w:cs="Calibri"/>
          <w:i/>
          <w:iCs/>
          <w:sz w:val="22"/>
          <w:szCs w:val="22"/>
          <w:lang w:val="en-US" w:eastAsia="en-GB"/>
        </w:rPr>
        <w:t>istioctl experimental describe</w:t>
      </w:r>
      <w:r w:rsidRPr="00715F45">
        <w:rPr>
          <w:rFonts w:ascii="Calibri" w:eastAsia="Times New Roman" w:hAnsi="Calibri" w:cs="Calibri"/>
          <w:sz w:val="22"/>
          <w:szCs w:val="22"/>
          <w:lang w:val="en-US" w:eastAsia="en-GB"/>
        </w:rPr>
        <w:t xml:space="preserve">. </w:t>
      </w:r>
      <w:r w:rsidRPr="00715F45">
        <w:rPr>
          <w:rFonts w:ascii="Calibri" w:eastAsia="Times New Roman" w:hAnsi="Calibri" w:cs="Calibri"/>
          <w:sz w:val="22"/>
          <w:szCs w:val="22"/>
          <w:lang w:val="pl-PL" w:eastAsia="en-GB"/>
        </w:rPr>
        <w:t xml:space="preserve">Ta komenda pokazuje więcej informacji o danym obiekcie np. tak jak poniżej, o podzie. Pokazuje np. porty na których można się połączyć z poszczególnymi kontenerami, rodzaj Istio TLS itp. </w:t>
      </w:r>
    </w:p>
    <w:p w14:paraId="2ACB0B25" w14:textId="68F69992"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474652CE" wp14:editId="09284548">
            <wp:extent cx="4572000" cy="21786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178685"/>
                    </a:xfrm>
                    <a:prstGeom prst="rect">
                      <a:avLst/>
                    </a:prstGeom>
                    <a:noFill/>
                    <a:ln>
                      <a:noFill/>
                    </a:ln>
                  </pic:spPr>
                </pic:pic>
              </a:graphicData>
            </a:graphic>
          </wp:inline>
        </w:drawing>
      </w:r>
    </w:p>
    <w:p w14:paraId="4A774D0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5DD3D7E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Przydatne w sprawdzaniu i troubleshootingu połączeń sieciowych jest sprawdzanie logów z kontenera istio-proxy, który jest w danym podzie. Należy jednak pamiętać, że domyślnie te logi są włączone w </w:t>
      </w:r>
      <w:r w:rsidRPr="00715F45">
        <w:rPr>
          <w:rFonts w:ascii="Calibri" w:eastAsia="Times New Roman" w:hAnsi="Calibri" w:cs="Calibri"/>
          <w:sz w:val="22"/>
          <w:szCs w:val="22"/>
          <w:lang w:val="pl-PL" w:eastAsia="en-GB"/>
        </w:rPr>
        <w:lastRenderedPageBreak/>
        <w:t xml:space="preserve">sposób mało szczegółowy i żeby mieć więcej informacji należy doadć </w:t>
      </w:r>
      <w:r w:rsidRPr="00715F45">
        <w:rPr>
          <w:rFonts w:ascii="Calibri" w:eastAsia="Times New Roman" w:hAnsi="Calibri" w:cs="Calibri"/>
          <w:i/>
          <w:iCs/>
          <w:sz w:val="22"/>
          <w:szCs w:val="22"/>
          <w:lang w:val="pl-PL" w:eastAsia="en-GB"/>
        </w:rPr>
        <w:t>meshConfig.accessLogFile: /dev/stdout</w:t>
      </w:r>
      <w:r w:rsidRPr="00715F45">
        <w:rPr>
          <w:rFonts w:ascii="Calibri" w:eastAsia="Times New Roman" w:hAnsi="Calibri" w:cs="Calibri"/>
          <w:sz w:val="22"/>
          <w:szCs w:val="22"/>
          <w:lang w:val="pl-PL" w:eastAsia="en-GB"/>
        </w:rPr>
        <w:t>, który uruchomi te logi globalnie.</w:t>
      </w:r>
    </w:p>
    <w:p w14:paraId="230F374D" w14:textId="637AAB50"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6FE377CF" wp14:editId="491270B5">
            <wp:extent cx="4572000" cy="311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311150"/>
                    </a:xfrm>
                    <a:prstGeom prst="rect">
                      <a:avLst/>
                    </a:prstGeom>
                    <a:noFill/>
                    <a:ln>
                      <a:noFill/>
                    </a:ln>
                  </pic:spPr>
                </pic:pic>
              </a:graphicData>
            </a:graphic>
          </wp:inline>
        </w:drawing>
      </w:r>
    </w:p>
    <w:p w14:paraId="19C9522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Możemy też te logi oglądać w JSONie i wtedy będziemy mieć więcej szczegółów np. w punkcie response_flag możemy znaleźć kod błędu:</w:t>
      </w:r>
    </w:p>
    <w:p w14:paraId="5B615917" w14:textId="09BA3B9A"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04782B47" wp14:editId="55ADDB13">
            <wp:extent cx="4572000" cy="2616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2616835"/>
                    </a:xfrm>
                    <a:prstGeom prst="rect">
                      <a:avLst/>
                    </a:prstGeom>
                    <a:noFill/>
                    <a:ln>
                      <a:noFill/>
                    </a:ln>
                  </pic:spPr>
                </pic:pic>
              </a:graphicData>
            </a:graphic>
          </wp:inline>
        </w:drawing>
      </w:r>
    </w:p>
    <w:p w14:paraId="40A3A6AA"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 przykładzie powyżej nie ma żadnego, ale najpopularniejsze dostępne kody błędów to:</w:t>
      </w:r>
    </w:p>
    <w:p w14:paraId="613DA365"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-UH - no healthy upstream, czyli 503</w:t>
      </w:r>
    </w:p>
    <w:p w14:paraId="14B2392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-UO - upstream overflow - za duży ruch przychodzący</w:t>
      </w:r>
    </w:p>
    <w:p w14:paraId="14475062"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-NR - no route configured, czyli 404</w:t>
      </w:r>
    </w:p>
    <w:p w14:paraId="0EE37075"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-NC - upstread cluster not found</w:t>
      </w:r>
    </w:p>
    <w:p w14:paraId="465DFC77"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-DT - kiedy request osiągnie max_connection_duration (czyli taki timeout)</w:t>
      </w:r>
    </w:p>
    <w:p w14:paraId="1EAB3168"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 </w:t>
      </w:r>
    </w:p>
    <w:p w14:paraId="289323E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Jest też opcja uruchomienia Debug Log, ale jest droga i bardzo obciąża system, więc nie uruchamiamy jej na całym clustrze. Można też np. zwiększyć szczegółowość niektórych rodzajów logów. Poniżej mamy przykładowe komendy do tego:</w:t>
      </w:r>
    </w:p>
    <w:p w14:paraId="2FD4DC1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i/>
          <w:iCs/>
          <w:sz w:val="22"/>
          <w:szCs w:val="22"/>
          <w:lang w:val="pl-PL" w:eastAsia="en-GB"/>
        </w:rPr>
        <w:t xml:space="preserve">Istioctl proxy-config log &lt;pod_name[.namespace]&gt; - </w:t>
      </w:r>
      <w:r w:rsidRPr="00715F45">
        <w:rPr>
          <w:rFonts w:ascii="Calibri" w:eastAsia="Times New Roman" w:hAnsi="Calibri" w:cs="Calibri"/>
          <w:sz w:val="22"/>
          <w:szCs w:val="22"/>
          <w:lang w:val="pl-PL" w:eastAsia="en-GB"/>
        </w:rPr>
        <w:t>wyświetlenie informacji na temat obecych ustawień szczegółowości logów dla danego poda w namespace</w:t>
      </w:r>
    </w:p>
    <w:p w14:paraId="140D08C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i/>
          <w:iCs/>
          <w:sz w:val="22"/>
          <w:szCs w:val="22"/>
          <w:lang w:val="pl-PL" w:eastAsia="en-GB"/>
        </w:rPr>
        <w:t xml:space="preserve">Istioctl proxy-config log &lt;pod_name[.namespace]&gt; --level none </w:t>
      </w:r>
      <w:r w:rsidRPr="00715F45">
        <w:rPr>
          <w:rFonts w:ascii="Calibri" w:eastAsia="Times New Roman" w:hAnsi="Calibri" w:cs="Calibri"/>
          <w:sz w:val="22"/>
          <w:szCs w:val="22"/>
          <w:lang w:val="pl-PL" w:eastAsia="en-GB"/>
        </w:rPr>
        <w:t xml:space="preserve">- zmiana wszystkich logów dla poda na </w:t>
      </w:r>
      <w:r w:rsidRPr="00715F45">
        <w:rPr>
          <w:rFonts w:ascii="Calibri" w:eastAsia="Times New Roman" w:hAnsi="Calibri" w:cs="Calibri"/>
          <w:i/>
          <w:iCs/>
          <w:sz w:val="22"/>
          <w:szCs w:val="22"/>
          <w:lang w:val="pl-PL" w:eastAsia="en-GB"/>
        </w:rPr>
        <w:t>none</w:t>
      </w:r>
      <w:r w:rsidRPr="00715F45">
        <w:rPr>
          <w:rFonts w:ascii="Calibri" w:eastAsia="Times New Roman" w:hAnsi="Calibri" w:cs="Calibri"/>
          <w:sz w:val="22"/>
          <w:szCs w:val="22"/>
          <w:lang w:val="pl-PL" w:eastAsia="en-GB"/>
        </w:rPr>
        <w:t>, czyli wyłączenie</w:t>
      </w:r>
    </w:p>
    <w:p w14:paraId="53173FC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i/>
          <w:iCs/>
          <w:sz w:val="22"/>
          <w:szCs w:val="22"/>
          <w:lang w:val="pl-PL" w:eastAsia="en-GB"/>
        </w:rPr>
        <w:t xml:space="preserve">Istioctl proxy-config log &lt;pod_name[.namespace]&gt; --level http:debug - </w:t>
      </w:r>
      <w:r w:rsidRPr="00715F45">
        <w:rPr>
          <w:rFonts w:ascii="Calibri" w:eastAsia="Times New Roman" w:hAnsi="Calibri" w:cs="Calibri"/>
          <w:sz w:val="22"/>
          <w:szCs w:val="22"/>
          <w:lang w:val="pl-PL" w:eastAsia="en-GB"/>
        </w:rPr>
        <w:t>zmiana określonej wartości logów tu http na debug</w:t>
      </w:r>
    </w:p>
    <w:p w14:paraId="3DF725BD" w14:textId="6201CF45" w:rsid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i/>
          <w:iCs/>
          <w:sz w:val="22"/>
          <w:szCs w:val="22"/>
          <w:lang w:val="pl-PL" w:eastAsia="en-GB"/>
        </w:rPr>
        <w:t xml:space="preserve">Istioctl proxy-config log &lt;pod_name[.namespace]&gt; -r - </w:t>
      </w:r>
      <w:r w:rsidRPr="00715F45">
        <w:rPr>
          <w:rFonts w:ascii="Calibri" w:eastAsia="Times New Roman" w:hAnsi="Calibri" w:cs="Calibri"/>
          <w:sz w:val="22"/>
          <w:szCs w:val="22"/>
          <w:lang w:val="pl-PL" w:eastAsia="en-GB"/>
        </w:rPr>
        <w:t>restart wszystkich wartości logów, do domyślnych wartości</w:t>
      </w:r>
    </w:p>
    <w:p w14:paraId="7A79724A" w14:textId="20227420" w:rsidR="00715F45" w:rsidRDefault="00715F45" w:rsidP="00715F45">
      <w:pPr>
        <w:jc w:val="both"/>
        <w:rPr>
          <w:rFonts w:ascii="Calibri" w:eastAsia="Times New Roman" w:hAnsi="Calibri" w:cs="Calibri"/>
          <w:sz w:val="22"/>
          <w:szCs w:val="22"/>
          <w:lang w:val="pl-PL" w:eastAsia="en-GB"/>
        </w:rPr>
      </w:pPr>
    </w:p>
    <w:p w14:paraId="64CDB12F" w14:textId="421355CE" w:rsidR="00715F45" w:rsidRDefault="00715F45" w:rsidP="00715F45">
      <w:pPr>
        <w:jc w:val="both"/>
        <w:rPr>
          <w:rFonts w:ascii="Calibri" w:eastAsia="Times New Roman" w:hAnsi="Calibri" w:cs="Calibri"/>
          <w:sz w:val="22"/>
          <w:szCs w:val="22"/>
          <w:lang w:val="pl-PL" w:eastAsia="en-GB"/>
        </w:rPr>
      </w:pPr>
    </w:p>
    <w:p w14:paraId="7ACF91BB" w14:textId="0816A13B" w:rsidR="00715F45" w:rsidRDefault="00715F45" w:rsidP="00715F45">
      <w:pPr>
        <w:jc w:val="both"/>
        <w:rPr>
          <w:rFonts w:ascii="Calibri" w:eastAsia="Times New Roman" w:hAnsi="Calibri" w:cs="Calibri"/>
          <w:sz w:val="22"/>
          <w:szCs w:val="22"/>
          <w:lang w:val="pl-PL" w:eastAsia="en-GB"/>
        </w:rPr>
      </w:pPr>
    </w:p>
    <w:p w14:paraId="6734164B" w14:textId="54482E7C" w:rsidR="00715F45" w:rsidRDefault="00715F45" w:rsidP="00715F45">
      <w:pPr>
        <w:jc w:val="both"/>
        <w:rPr>
          <w:rFonts w:ascii="Calibri" w:eastAsia="Times New Roman" w:hAnsi="Calibri" w:cs="Calibri"/>
          <w:sz w:val="22"/>
          <w:szCs w:val="22"/>
          <w:lang w:val="pl-PL" w:eastAsia="en-GB"/>
        </w:rPr>
      </w:pPr>
    </w:p>
    <w:p w14:paraId="702C32D2" w14:textId="6AA69214" w:rsidR="00715F45" w:rsidRDefault="00715F45" w:rsidP="00715F45">
      <w:pPr>
        <w:jc w:val="both"/>
        <w:rPr>
          <w:rFonts w:ascii="Calibri" w:eastAsia="Times New Roman" w:hAnsi="Calibri" w:cs="Calibri"/>
          <w:sz w:val="22"/>
          <w:szCs w:val="22"/>
          <w:lang w:val="pl-PL" w:eastAsia="en-GB"/>
        </w:rPr>
      </w:pPr>
    </w:p>
    <w:p w14:paraId="133F09C5" w14:textId="746691BF" w:rsidR="00715F45" w:rsidRDefault="00715F45" w:rsidP="00715F45">
      <w:pPr>
        <w:jc w:val="both"/>
        <w:rPr>
          <w:rFonts w:ascii="Calibri" w:eastAsia="Times New Roman" w:hAnsi="Calibri" w:cs="Calibri"/>
          <w:sz w:val="22"/>
          <w:szCs w:val="22"/>
          <w:lang w:val="pl-PL" w:eastAsia="en-GB"/>
        </w:rPr>
      </w:pPr>
    </w:p>
    <w:p w14:paraId="1DF23BA8" w14:textId="70E76BD4" w:rsidR="00715F45" w:rsidRDefault="00715F45" w:rsidP="00715F45">
      <w:pPr>
        <w:jc w:val="both"/>
        <w:rPr>
          <w:rFonts w:ascii="Calibri" w:eastAsia="Times New Roman" w:hAnsi="Calibri" w:cs="Calibri"/>
          <w:sz w:val="22"/>
          <w:szCs w:val="22"/>
          <w:lang w:val="pl-PL" w:eastAsia="en-GB"/>
        </w:rPr>
      </w:pPr>
    </w:p>
    <w:p w14:paraId="79208F03" w14:textId="711B4E9D" w:rsidR="00715F45" w:rsidRDefault="00715F45" w:rsidP="00715F45">
      <w:pPr>
        <w:jc w:val="both"/>
        <w:rPr>
          <w:rFonts w:ascii="Calibri" w:eastAsia="Times New Roman" w:hAnsi="Calibri" w:cs="Calibri"/>
          <w:sz w:val="22"/>
          <w:szCs w:val="22"/>
          <w:lang w:val="pl-PL" w:eastAsia="en-GB"/>
        </w:rPr>
      </w:pPr>
    </w:p>
    <w:p w14:paraId="3FA3C5DC" w14:textId="08EA6743" w:rsidR="00715F45" w:rsidRDefault="00715F45" w:rsidP="00715F45">
      <w:pPr>
        <w:jc w:val="both"/>
        <w:rPr>
          <w:rFonts w:ascii="Calibri" w:eastAsia="Times New Roman" w:hAnsi="Calibri" w:cs="Calibri"/>
          <w:sz w:val="22"/>
          <w:szCs w:val="22"/>
          <w:lang w:val="pl-PL" w:eastAsia="en-GB"/>
        </w:rPr>
      </w:pPr>
    </w:p>
    <w:p w14:paraId="23881CC1" w14:textId="37C3E06B" w:rsidR="00715F45" w:rsidRDefault="00715F45" w:rsidP="00715F45">
      <w:pPr>
        <w:jc w:val="both"/>
        <w:rPr>
          <w:rFonts w:ascii="Calibri" w:eastAsia="Times New Roman" w:hAnsi="Calibri" w:cs="Calibri"/>
          <w:sz w:val="22"/>
          <w:szCs w:val="22"/>
          <w:lang w:val="pl-PL" w:eastAsia="en-GB"/>
        </w:rPr>
      </w:pPr>
    </w:p>
    <w:p w14:paraId="70854D92" w14:textId="44FDDF09" w:rsidR="00715F45" w:rsidRDefault="00715F45" w:rsidP="00715F45">
      <w:pPr>
        <w:jc w:val="both"/>
        <w:rPr>
          <w:rFonts w:ascii="Calibri" w:eastAsia="Times New Roman" w:hAnsi="Calibri" w:cs="Calibri"/>
          <w:sz w:val="22"/>
          <w:szCs w:val="22"/>
          <w:lang w:val="pl-PL" w:eastAsia="en-GB"/>
        </w:rPr>
      </w:pPr>
    </w:p>
    <w:p w14:paraId="0C1765AF" w14:textId="77777777" w:rsidR="00715F45" w:rsidRPr="00715F45" w:rsidRDefault="00715F45" w:rsidP="00715F45">
      <w:pPr>
        <w:jc w:val="both"/>
        <w:rPr>
          <w:rFonts w:ascii="Calibri" w:eastAsia="Times New Roman" w:hAnsi="Calibri" w:cs="Calibri"/>
          <w:sz w:val="22"/>
          <w:szCs w:val="22"/>
          <w:lang w:val="pl-PL" w:eastAsia="en-GB"/>
        </w:rPr>
      </w:pPr>
    </w:p>
    <w:p w14:paraId="4D6F991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lastRenderedPageBreak/>
        <w:t>Life of a Packet</w:t>
      </w:r>
    </w:p>
    <w:p w14:paraId="4D5070CD" w14:textId="38626935"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1120E5A3" wp14:editId="6B15A4DC">
            <wp:extent cx="4572000" cy="2227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2227580"/>
                    </a:xfrm>
                    <a:prstGeom prst="rect">
                      <a:avLst/>
                    </a:prstGeom>
                    <a:noFill/>
                    <a:ln>
                      <a:noFill/>
                    </a:ln>
                  </pic:spPr>
                </pic:pic>
              </a:graphicData>
            </a:graphic>
          </wp:inline>
        </w:drawing>
      </w:r>
    </w:p>
    <w:p w14:paraId="22044ED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Tak wygląda nasze środowisko. Mamy w istio-system namespace ingressgateway (składający się z service i poda), do którego idzie ruch z zewnątrz, a także nasz bookinfo namespace, w którym jest pod productpage, który dalej będzie rozdzielał ruch pomiędzy reviews i details.</w:t>
      </w:r>
    </w:p>
    <w:p w14:paraId="1A50D32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Na początku tworzymy obiekt Gateway (czyli konfigurację ingressgatewaya), w którym ustawiamy ingressgateway jako selector i zezwalamy w nim na dostęp do hosta bookinfo.com na porcie 80. </w:t>
      </w:r>
    </w:p>
    <w:p w14:paraId="29C0C16E" w14:textId="5DED5B0E"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36166373" wp14:editId="310D150D">
            <wp:extent cx="4572000" cy="31616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3161665"/>
                    </a:xfrm>
                    <a:prstGeom prst="rect">
                      <a:avLst/>
                    </a:prstGeom>
                    <a:noFill/>
                    <a:ln>
                      <a:noFill/>
                    </a:ln>
                  </pic:spPr>
                </pic:pic>
              </a:graphicData>
            </a:graphic>
          </wp:inline>
        </w:drawing>
      </w:r>
    </w:p>
    <w:p w14:paraId="62C9590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 obrazku poniżej wyświetlamy listenery ingressgatewaya. Listener to port, na którym ingressgateway zaakceptuje request:</w:t>
      </w:r>
    </w:p>
    <w:p w14:paraId="616920A2" w14:textId="64C31BCE"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13F20653" wp14:editId="020068DA">
            <wp:extent cx="4572000" cy="10020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0" cy="1002030"/>
                    </a:xfrm>
                    <a:prstGeom prst="rect">
                      <a:avLst/>
                    </a:prstGeom>
                    <a:noFill/>
                    <a:ln>
                      <a:noFill/>
                    </a:ln>
                  </pic:spPr>
                </pic:pic>
              </a:graphicData>
            </a:graphic>
          </wp:inline>
        </w:drawing>
      </w:r>
    </w:p>
    <w:p w14:paraId="1915BE7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Pomimo, że ustawiliśmy port 80 tu jest 8080. Dzieje się tak dlatego, że przed podem ingressgatewaya mamy jeszcze jego Service, który zbiera ruch z zewnątrz i przesyła go do poda. Poniżej mamy jego domyślną konfigurację i widzimy, że w rulach zewnętrzny port to 80 i potem ten ruch jest przemieniany wewnątrz na 8080:</w:t>
      </w:r>
    </w:p>
    <w:p w14:paraId="7237DBDA" w14:textId="6B9358AE"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46E965EF" wp14:editId="794873E7">
            <wp:extent cx="4572000" cy="54959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5495925"/>
                    </a:xfrm>
                    <a:prstGeom prst="rect">
                      <a:avLst/>
                    </a:prstGeom>
                    <a:noFill/>
                    <a:ln>
                      <a:noFill/>
                    </a:ln>
                  </pic:spPr>
                </pic:pic>
              </a:graphicData>
            </a:graphic>
          </wp:inline>
        </w:drawing>
      </w:r>
    </w:p>
    <w:p w14:paraId="63FA1C2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 konfiguracji zewnętrznego service widzimy, że jest on typu LoadBalancer i że ma nadany adres IP od providera (tu gdzie jest zainstalowany Kubernetes). Aby móc się bezpośrednio łączyć do naszej aplikacji musimy połaczyć domenę bookinfo.com w serwerze DNS z tym adresem IP. Jak teraz zrobimy test to wyjdzie 404, bo Istio nie wie, jak przekazać dalej request:</w:t>
      </w:r>
    </w:p>
    <w:p w14:paraId="0D15E10D" w14:textId="6045F631"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02F85C1E" wp14:editId="3EFF394C">
            <wp:extent cx="4572000" cy="20523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2052320"/>
                    </a:xfrm>
                    <a:prstGeom prst="rect">
                      <a:avLst/>
                    </a:prstGeom>
                    <a:noFill/>
                    <a:ln>
                      <a:noFill/>
                    </a:ln>
                  </pic:spPr>
                </pic:pic>
              </a:graphicData>
            </a:graphic>
          </wp:inline>
        </w:drawing>
      </w:r>
    </w:p>
    <w:p w14:paraId="1B67790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Aby ustawić dalsze kroki (routing) tworzymy Virtual Service oraz Destination Rule. W VS mamy ustawione różne ścieżki do różnych aplikacji które będą zaakceptowane i następnie routowane. </w:t>
      </w:r>
      <w:r w:rsidRPr="00715F45">
        <w:rPr>
          <w:rFonts w:ascii="Calibri" w:eastAsia="Times New Roman" w:hAnsi="Calibri" w:cs="Calibri"/>
          <w:sz w:val="22"/>
          <w:szCs w:val="22"/>
          <w:lang w:val="pl-PL" w:eastAsia="en-GB"/>
        </w:rPr>
        <w:lastRenderedPageBreak/>
        <w:t>Dodatkowo jako następny cel ruchu dla tych ścieżek ustawiamy hosta productpage (czyli nasz frontendowy pod).</w:t>
      </w:r>
    </w:p>
    <w:p w14:paraId="6B99E790" w14:textId="65B3560C"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0CF299A8" wp14:editId="2833C904">
            <wp:extent cx="4562475"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2475" cy="5943600"/>
                    </a:xfrm>
                    <a:prstGeom prst="rect">
                      <a:avLst/>
                    </a:prstGeom>
                    <a:noFill/>
                    <a:ln>
                      <a:noFill/>
                    </a:ln>
                  </pic:spPr>
                </pic:pic>
              </a:graphicData>
            </a:graphic>
          </wp:inline>
        </w:drawing>
      </w:r>
    </w:p>
    <w:p w14:paraId="0A55751A"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możemy sprawdzić routy dla ingressgatewaya i tu mamy te wszystkie ścieżki przekazane do VS:</w:t>
      </w:r>
    </w:p>
    <w:p w14:paraId="0B7A2E9B" w14:textId="2EE3475F"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51FD82B2" wp14:editId="42AE2C38">
            <wp:extent cx="4572000" cy="11671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1167130"/>
                    </a:xfrm>
                    <a:prstGeom prst="rect">
                      <a:avLst/>
                    </a:prstGeom>
                    <a:noFill/>
                    <a:ln>
                      <a:noFill/>
                    </a:ln>
                  </pic:spPr>
                </pic:pic>
              </a:graphicData>
            </a:graphic>
          </wp:inline>
        </w:drawing>
      </w:r>
    </w:p>
    <w:p w14:paraId="695AA0B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Można też otrzymać dokładniejszy output dodając -o json:</w:t>
      </w:r>
    </w:p>
    <w:p w14:paraId="54D44CFE" w14:textId="21105234"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058BCE22" wp14:editId="7CE61068">
            <wp:extent cx="4572000" cy="1936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1936115"/>
                    </a:xfrm>
                    <a:prstGeom prst="rect">
                      <a:avLst/>
                    </a:prstGeom>
                    <a:noFill/>
                    <a:ln>
                      <a:noFill/>
                    </a:ln>
                  </pic:spPr>
                </pic:pic>
              </a:graphicData>
            </a:graphic>
          </wp:inline>
        </w:drawing>
      </w:r>
    </w:p>
    <w:p w14:paraId="6F9A952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Jeśli sprawdzimy endpointy ingressgatewaya, to zobaczymy naszą nową stworzoną rulę, czyli przekazanie do procutpage.booking.svc.cluster.local:</w:t>
      </w:r>
    </w:p>
    <w:p w14:paraId="18599E37" w14:textId="3D471959"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5F6FB2FC" wp14:editId="20ECF386">
            <wp:extent cx="457200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457200"/>
                    </a:xfrm>
                    <a:prstGeom prst="rect">
                      <a:avLst/>
                    </a:prstGeom>
                    <a:noFill/>
                    <a:ln>
                      <a:noFill/>
                    </a:ln>
                  </pic:spPr>
                </pic:pic>
              </a:graphicData>
            </a:graphic>
          </wp:inline>
        </w:drawing>
      </w:r>
    </w:p>
    <w:p w14:paraId="411766B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musimy ustawić ruch wewnątrz aplikacyjnego namespace, w którym mamy już sidecar pattern. W każdym podzie mamy dodatkowe istiowe kontenery. Przykładowo poniżej nasz productpage pod:</w:t>
      </w:r>
    </w:p>
    <w:p w14:paraId="39CD5ACB" w14:textId="5DF58F47"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5B325612" wp14:editId="181E5026">
            <wp:extent cx="3774440" cy="19748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4440" cy="1974850"/>
                    </a:xfrm>
                    <a:prstGeom prst="rect">
                      <a:avLst/>
                    </a:prstGeom>
                    <a:noFill/>
                    <a:ln>
                      <a:noFill/>
                    </a:ln>
                  </pic:spPr>
                </pic:pic>
              </a:graphicData>
            </a:graphic>
          </wp:inline>
        </w:drawing>
      </w:r>
    </w:p>
    <w:p w14:paraId="1620FA6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Istio-init służy tylko do przechwycenia ruchu do poda i modyfikacji iptables, poniżej mamy jego parametry:</w:t>
      </w:r>
    </w:p>
    <w:p w14:paraId="0A344241" w14:textId="4982CB2F"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351CD94A" wp14:editId="635B8824">
            <wp:extent cx="2626360" cy="30353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6360" cy="3035300"/>
                    </a:xfrm>
                    <a:prstGeom prst="rect">
                      <a:avLst/>
                    </a:prstGeom>
                    <a:noFill/>
                    <a:ln>
                      <a:noFill/>
                    </a:ln>
                  </pic:spPr>
                </pic:pic>
              </a:graphicData>
            </a:graphic>
          </wp:inline>
        </w:drawing>
      </w:r>
    </w:p>
    <w:p w14:paraId="11DE677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Iptables będzie wyglądać w ten sposób. Mamy dwa porty, bo jeden jest do przechwycania ruchu inbound, a drugi do outbound:</w:t>
      </w:r>
    </w:p>
    <w:p w14:paraId="1C35293D" w14:textId="55500470"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2EC8C32D" wp14:editId="27B7E81A">
            <wp:extent cx="3482340" cy="1819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82340" cy="1819275"/>
                    </a:xfrm>
                    <a:prstGeom prst="rect">
                      <a:avLst/>
                    </a:prstGeom>
                    <a:noFill/>
                    <a:ln>
                      <a:noFill/>
                    </a:ln>
                  </pic:spPr>
                </pic:pic>
              </a:graphicData>
            </a:graphic>
          </wp:inline>
        </w:drawing>
      </w:r>
    </w:p>
    <w:p w14:paraId="3E7BC22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Jak pakiet dostanie się do iptables, to pierwszy chain (rodzaj routowania), który dostanie to PREROUTING RULE. Jest to domyślne i tam mamy takie ustawienie, które sprawia, że każdy ruch przychodzący i wychodzący wrzucamy do tablicy ISTIO_INBOUND:</w:t>
      </w:r>
    </w:p>
    <w:p w14:paraId="2CD54151" w14:textId="5635DA10"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66F46046" wp14:editId="0A616A40">
            <wp:extent cx="4572000" cy="6032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603250"/>
                    </a:xfrm>
                    <a:prstGeom prst="rect">
                      <a:avLst/>
                    </a:prstGeom>
                    <a:noFill/>
                    <a:ln>
                      <a:noFill/>
                    </a:ln>
                  </pic:spPr>
                </pic:pic>
              </a:graphicData>
            </a:graphic>
          </wp:inline>
        </w:drawing>
      </w:r>
    </w:p>
    <w:p w14:paraId="0C379BC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Tak wygląda ISTIO_INBOUND. W tej tabeli, wszystko co ma wartość RETURN nie będzie przepuszczone, czyli port 15008, ssh itp. (my akurat mamy port 9080 do poda, więc pójdzie dalej). Na końcu jest rula mówiąca, że reszta dalej będzie przekazana do ISTIO_IN_REDIRECT:</w:t>
      </w:r>
    </w:p>
    <w:p w14:paraId="4C5F71CA" w14:textId="2B156BDC"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481E4FD8" wp14:editId="75A3E1AC">
            <wp:extent cx="4572000" cy="11283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1128395"/>
                    </a:xfrm>
                    <a:prstGeom prst="rect">
                      <a:avLst/>
                    </a:prstGeom>
                    <a:noFill/>
                    <a:ln>
                      <a:noFill/>
                    </a:ln>
                  </pic:spPr>
                </pic:pic>
              </a:graphicData>
            </a:graphic>
          </wp:inline>
        </w:drawing>
      </w:r>
    </w:p>
    <w:p w14:paraId="049D261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 ISTIO_IN_REDIRECT mamy jedną rulę mówiącą, że każdy ruch będzie przekazany na port 15006:</w:t>
      </w:r>
    </w:p>
    <w:p w14:paraId="1BCAA2FC" w14:textId="772F6FEE"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4DE9F952" wp14:editId="10611355">
            <wp:extent cx="4572000" cy="45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457200"/>
                    </a:xfrm>
                    <a:prstGeom prst="rect">
                      <a:avLst/>
                    </a:prstGeom>
                    <a:noFill/>
                    <a:ln>
                      <a:noFill/>
                    </a:ln>
                  </pic:spPr>
                </pic:pic>
              </a:graphicData>
            </a:graphic>
          </wp:inline>
        </w:drawing>
      </w:r>
    </w:p>
    <w:p w14:paraId="47DB6F98"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 ten sposób Envoy przechwytuje ruch. Poniżej mamy netstat output z contenera istio-proxy. Mamy tu właśnie port 15006 przypisany do Envoya:</w:t>
      </w:r>
    </w:p>
    <w:p w14:paraId="4854F016" w14:textId="590F66AA"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240E8F30" wp14:editId="7C4408B8">
            <wp:extent cx="4572000" cy="14687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1468755"/>
                    </a:xfrm>
                    <a:prstGeom prst="rect">
                      <a:avLst/>
                    </a:prstGeom>
                    <a:noFill/>
                    <a:ln>
                      <a:noFill/>
                    </a:ln>
                  </pic:spPr>
                </pic:pic>
              </a:graphicData>
            </a:graphic>
          </wp:inline>
        </w:drawing>
      </w:r>
    </w:p>
    <w:p w14:paraId="7D8B5BF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 ostatnie przechwycenia możemy przedstawić na tym schemacie:</w:t>
      </w:r>
    </w:p>
    <w:p w14:paraId="66545372" w14:textId="472470DA"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5D97FA74" wp14:editId="7C28DFF3">
            <wp:extent cx="4572000" cy="3297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3297555"/>
                    </a:xfrm>
                    <a:prstGeom prst="rect">
                      <a:avLst/>
                    </a:prstGeom>
                    <a:noFill/>
                    <a:ln>
                      <a:noFill/>
                    </a:ln>
                  </pic:spPr>
                </pic:pic>
              </a:graphicData>
            </a:graphic>
          </wp:inline>
        </w:drawing>
      </w:r>
    </w:p>
    <w:p w14:paraId="4C121D2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Request mógłby być zablokowany w istio-proxy, gdybyśmy nadali jakąś Autorization Policy, ale tutaj jej nie ma, więc idzie dalej. Poniżej mamy parametry Envoy, które ma w trakcie sprawdzania naszego requesta. PID Envoya to 19, mamy tu sprecyzowaną binarkę Envoya i plik konfiguracyjny envoy-rev0.json:</w:t>
      </w:r>
    </w:p>
    <w:p w14:paraId="6DF50162" w14:textId="7766FC64"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2A702210" wp14:editId="01C4D689">
            <wp:extent cx="4572000" cy="1069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1069975"/>
                    </a:xfrm>
                    <a:prstGeom prst="rect">
                      <a:avLst/>
                    </a:prstGeom>
                    <a:noFill/>
                    <a:ln>
                      <a:noFill/>
                    </a:ln>
                  </pic:spPr>
                </pic:pic>
              </a:graphicData>
            </a:graphic>
          </wp:inline>
        </w:drawing>
      </w:r>
    </w:p>
    <w:p w14:paraId="6B4310D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sprawdzamy clustry, które jest w stanie rozpoznać productpage pod i w tym przypadku konkretnie oglądamy xds-grpc. Jest to statyczny cluster i aby móc rozpoznać jego tożsamość trzeba sprawdzić plik ./etc/istio/proxy/XDS. Ta lokacja mówi nam, że jest to konfiguracja Envoya zarządzana przez pilot-agent i stąd Envoy wie, jak się komunikować z Istio.</w:t>
      </w:r>
    </w:p>
    <w:p w14:paraId="06EA459A" w14:textId="63F65D44"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2AD78533" wp14:editId="03941BAD">
            <wp:extent cx="4572000" cy="2130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2000" cy="2130425"/>
                    </a:xfrm>
                    <a:prstGeom prst="rect">
                      <a:avLst/>
                    </a:prstGeom>
                    <a:noFill/>
                    <a:ln>
                      <a:noFill/>
                    </a:ln>
                  </pic:spPr>
                </pic:pic>
              </a:graphicData>
            </a:graphic>
          </wp:inline>
        </w:drawing>
      </w:r>
    </w:p>
    <w:p w14:paraId="647CE6A8"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mamy poda z kontenerem istio-proxy  i widzimy, że jest w nim tworzony mount do /etc/istio/proxy. To właśnie ten sam katalog, w którym też jest XDS i konfiguracja Envoya. Właśnie tam są wszystkie ustawienia dla proxy.</w:t>
      </w:r>
    </w:p>
    <w:p w14:paraId="26A9A056" w14:textId="52DFA7C7"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291DB0A6" wp14:editId="4633F8E1">
            <wp:extent cx="4572000" cy="3394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3394710"/>
                    </a:xfrm>
                    <a:prstGeom prst="rect">
                      <a:avLst/>
                    </a:prstGeom>
                    <a:noFill/>
                    <a:ln>
                      <a:noFill/>
                    </a:ln>
                  </pic:spPr>
                </pic:pic>
              </a:graphicData>
            </a:graphic>
          </wp:inline>
        </w:drawing>
      </w:r>
    </w:p>
    <w:p w14:paraId="5478CCE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wracając do naszej aplikacji trzeba stworzyć VirtualService, aby ruch z productpage mógł iść do reviews. Ustawiamy tu odpowiedni subset i host. Czyli, jak jakiś ruch przyjdzie na hosta reviews to wysyłamy do subsetu v1, który jest ustawiony w DestinationRule poniżej:</w:t>
      </w:r>
    </w:p>
    <w:p w14:paraId="39595C3C" w14:textId="1502A885"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730E8FD7" wp14:editId="6EAD9A3A">
            <wp:extent cx="4572000" cy="2752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inline>
        </w:drawing>
      </w:r>
    </w:p>
    <w:p w14:paraId="34344AF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Tutaj precyzujemy, że w subsecie v1 będą pody z labelką version:v1</w:t>
      </w:r>
    </w:p>
    <w:p w14:paraId="552D4936" w14:textId="3E96A3F8"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10B12C83" wp14:editId="722CDFE7">
            <wp:extent cx="4572000" cy="2227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2227580"/>
                    </a:xfrm>
                    <a:prstGeom prst="rect">
                      <a:avLst/>
                    </a:prstGeom>
                    <a:noFill/>
                    <a:ln>
                      <a:noFill/>
                    </a:ln>
                  </pic:spPr>
                </pic:pic>
              </a:graphicData>
            </a:graphic>
          </wp:inline>
        </w:drawing>
      </w:r>
    </w:p>
    <w:p w14:paraId="455E882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możemy łączyć się do reviews. Poniżej mamy wycinek z Access Loga w komunikacji z productpage do naszego poda reviews:</w:t>
      </w:r>
    </w:p>
    <w:p w14:paraId="569999A7" w14:textId="0491F48C"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78054560" wp14:editId="4D6DB3A7">
            <wp:extent cx="4572000" cy="495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72000" cy="495935"/>
                    </a:xfrm>
                    <a:prstGeom prst="rect">
                      <a:avLst/>
                    </a:prstGeom>
                    <a:noFill/>
                    <a:ln>
                      <a:noFill/>
                    </a:ln>
                  </pic:spPr>
                </pic:pic>
              </a:graphicData>
            </a:graphic>
          </wp:inline>
        </w:drawing>
      </w:r>
    </w:p>
    <w:p w14:paraId="5DA88DE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Pamiętamy, że Istio przechwytuje cały ruch wejściowy i wyjściowy, więc, tak jak mieliśmy wcześniej, to połączenie przejdzie też przez wszystkie tabele w output chain:</w:t>
      </w:r>
    </w:p>
    <w:p w14:paraId="2659E3BD" w14:textId="5D7BCCAB"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7D435F05" wp14:editId="323CB1BF">
            <wp:extent cx="4572000" cy="2072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72000" cy="2072005"/>
                    </a:xfrm>
                    <a:prstGeom prst="rect">
                      <a:avLst/>
                    </a:prstGeom>
                    <a:noFill/>
                    <a:ln>
                      <a:noFill/>
                    </a:ln>
                  </pic:spPr>
                </pic:pic>
              </a:graphicData>
            </a:graphic>
          </wp:inline>
        </w:drawing>
      </w:r>
    </w:p>
    <w:p w14:paraId="6182A24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1337 to UID pilot-agenta i ustawione jest tak, aby cały ruch był przechwytywany, oprócz pilot-agenta. Na końcu wyjście do Envoy na porcie 15001.</w:t>
      </w:r>
    </w:p>
    <w:p w14:paraId="6B99393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sprawdzamy, jakie listenery zna pod productpage i mamy tutaj nasz dodany listener do poda reviews po porcie 9080:</w:t>
      </w:r>
    </w:p>
    <w:p w14:paraId="7035CE1F" w14:textId="6D9B754E"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1CA1396E" wp14:editId="2DDF6110">
            <wp:extent cx="4572000" cy="5156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515620"/>
                    </a:xfrm>
                    <a:prstGeom prst="rect">
                      <a:avLst/>
                    </a:prstGeom>
                    <a:noFill/>
                    <a:ln>
                      <a:noFill/>
                    </a:ln>
                  </pic:spPr>
                </pic:pic>
              </a:graphicData>
            </a:graphic>
          </wp:inline>
        </w:drawing>
      </w:r>
    </w:p>
    <w:p w14:paraId="5B3169E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Jak spojrzymy na znajome mu routy to zobaczymy kilka możliwych z różnymi domenami i jest tu nasz reviews:</w:t>
      </w:r>
    </w:p>
    <w:p w14:paraId="11B9B43E" w14:textId="1FB07F71"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7024F91D" wp14:editId="12609E95">
            <wp:extent cx="4572000" cy="574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72000" cy="574040"/>
                    </a:xfrm>
                    <a:prstGeom prst="rect">
                      <a:avLst/>
                    </a:prstGeom>
                    <a:noFill/>
                    <a:ln>
                      <a:noFill/>
                    </a:ln>
                  </pic:spPr>
                </pic:pic>
              </a:graphicData>
            </a:graphic>
          </wp:inline>
        </w:drawing>
      </w:r>
    </w:p>
    <w:p w14:paraId="1C446DC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mamy wszystkie domeny, które zadzaiałają w przypadku tego połączenia i wszystko to zostanie przerzucone do reviews.bookinfo.svc.cluster.local tak jak mamy na dole w route:</w:t>
      </w:r>
    </w:p>
    <w:p w14:paraId="0833B75F" w14:textId="0F491156"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5575CAAA" wp14:editId="2BE51AFC">
            <wp:extent cx="4572000" cy="3074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074035"/>
                    </a:xfrm>
                    <a:prstGeom prst="rect">
                      <a:avLst/>
                    </a:prstGeom>
                    <a:noFill/>
                    <a:ln>
                      <a:noFill/>
                    </a:ln>
                  </pic:spPr>
                </pic:pic>
              </a:graphicData>
            </a:graphic>
          </wp:inline>
        </w:drawing>
      </w:r>
    </w:p>
    <w:p w14:paraId="430E6FB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Tutaj widzimy endpointy dla poda productpage i tutaj już jest ustawione IP poda końcowego:</w:t>
      </w:r>
    </w:p>
    <w:p w14:paraId="1BE05570" w14:textId="369F8F46"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22ECC2C9" wp14:editId="5BC884E8">
            <wp:extent cx="4572000" cy="476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476885"/>
                    </a:xfrm>
                    <a:prstGeom prst="rect">
                      <a:avLst/>
                    </a:prstGeom>
                    <a:noFill/>
                    <a:ln>
                      <a:noFill/>
                    </a:ln>
                  </pic:spPr>
                </pic:pic>
              </a:graphicData>
            </a:graphic>
          </wp:inline>
        </w:drawing>
      </w:r>
    </w:p>
    <w:p w14:paraId="083A65A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Istio Performance</w:t>
      </w:r>
    </w:p>
    <w:p w14:paraId="4359B75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Średnie wyniki testów na performance Istio to:</w:t>
      </w:r>
    </w:p>
    <w:p w14:paraId="63DA727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-Envoy proxy używa 0.35 vCPU i 40MB pamięci na 1000 requestów przechodzących w sekundę przez proxy</w:t>
      </w:r>
    </w:p>
    <w:p w14:paraId="4E67445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-Istio używa 1vCPU i 1.5GB pamięci</w:t>
      </w:r>
    </w:p>
    <w:p w14:paraId="6AB554A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-Envoy proxy dodaje około 2.56 ms do opóźnienia połączenia</w:t>
      </w:r>
    </w:p>
    <w:p w14:paraId="497E955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183312C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Performance data plane (czyli proxy poinstalowanych w podach) zależy od ilości przychodzących requestów, rozmiaru requestów i odpowiedzi, liczby proxy pracujących w clustrze, protokołu, ilości rdzeni CPU i ilości zastosowanych filtrów w proxy. Na wiele z tych rzeczy nie mamy wpływu, jeśli chcemy polepszyć performance to można uprościć troche filtry i dodać więcej instancji proxy.</w:t>
      </w:r>
    </w:p>
    <w:p w14:paraId="7A651C2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13F63AF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Performance control plane zależy od tego jak często występują zmiany w deploymentach (Istio ciągle monitoruje pody, service itp.) i konfiguracjach (im więcej rzeczy w clustrze tym więcej konfiguracji), ilości proxy, które łączą się z Istiod i od rozmiaru konfiguracji Envoya, które muszą być przesłane do proxy. Im więcej, tym wzrasta zużycie CPU i pamięci.</w:t>
      </w:r>
    </w:p>
    <w:p w14:paraId="684203E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479CA8C2" w14:textId="4BCE98F4"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6FF9697D" wp14:editId="4391CF68">
            <wp:extent cx="4572000" cy="2315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2315210"/>
                    </a:xfrm>
                    <a:prstGeom prst="rect">
                      <a:avLst/>
                    </a:prstGeom>
                    <a:noFill/>
                    <a:ln>
                      <a:noFill/>
                    </a:ln>
                  </pic:spPr>
                </pic:pic>
              </a:graphicData>
            </a:graphic>
          </wp:inline>
        </w:drawing>
      </w:r>
    </w:p>
    <w:p w14:paraId="6002ED4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W Istiod jest Discover Server, jest to kontroler, który sprawdza zmiany w Kubernetes clustrze. Wszystkie wykrywane zmiany trafiają najpierw do Debounce, jest to wstępna faza, w której zmiany są sprawdzane i jeśli się nakładają na siebie to jest z nich tworzona pojedyncza uwzględniająca wszystko. Jeśli natomiast są jakieś konflikty w zmianach, to w życie wejdzie tylko najnowszy request. Następnie takie przetworzone zmiany trafiają do Queue. Debounce jest po to, żeby nie przeciążyć Istiod. Z kolejki zmiany następnie są wypychane bezpośrednio do konfiguracji Envoya, ale tak, by nie przeciążyć systemu. Procesowanie zmian jedna po drugiej jest szybsze, ale nie jest to dobre dla performance. Lepiej jedną większą paczkę, ale rzadziej. </w:t>
      </w:r>
    </w:p>
    <w:p w14:paraId="6B55654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Control Plane Metrics</w:t>
      </w:r>
    </w:p>
    <w:p w14:paraId="461A4BC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79D8D632" w14:textId="27BA4487"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4E50E3C2" wp14:editId="1E045840">
            <wp:extent cx="4572000" cy="29279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2927985"/>
                    </a:xfrm>
                    <a:prstGeom prst="rect">
                      <a:avLst/>
                    </a:prstGeom>
                    <a:noFill/>
                    <a:ln>
                      <a:noFill/>
                    </a:ln>
                  </pic:spPr>
                </pic:pic>
              </a:graphicData>
            </a:graphic>
          </wp:inline>
        </w:drawing>
      </w:r>
    </w:p>
    <w:p w14:paraId="0E9E270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 opóźnienie w Control Plane składają się następujące czasy:</w:t>
      </w:r>
    </w:p>
    <w:p w14:paraId="644B78D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Pilot_proxy_convergence_time - czas od momentu wejścia w kolejkę do dotarcia konfiguracji do Envoy proxy.</w:t>
      </w:r>
    </w:p>
    <w:p w14:paraId="3E67359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Pilot_proxy_queue_time - czas, w którym requesty czekają w kolejce.</w:t>
      </w:r>
    </w:p>
    <w:p w14:paraId="187F636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Pilot_xds_push_time - czas na wypchnięcie konfiguracji do Envoy proxy.</w:t>
      </w:r>
    </w:p>
    <w:p w14:paraId="6A1645A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Należy pamiętać, że te metryki nie biorą pod uwagę momentu Debounce.</w:t>
      </w:r>
    </w:p>
    <w:p w14:paraId="737C126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79DBE73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Istio jest bardzo wrażliwe i pobiera dużo CPU, zwłaszcza gdy dużo dzieje się na clustrze. Jeśli chodzi o saturację mamy rozróżniamy:</w:t>
      </w:r>
    </w:p>
    <w:p w14:paraId="0442207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Container_cpu_usage_seconds_total - mierzy użycie CPU, tak jak to raportuje Kubernetes container.</w:t>
      </w:r>
    </w:p>
    <w:p w14:paraId="77E550D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Process_cpu_seconds_total - mierzy użycie CPU, tak jak to raportuje Istiod.</w:t>
      </w:r>
    </w:p>
    <w:p w14:paraId="335A7A55" w14:textId="12C478C8"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103E735A" wp14:editId="53E4FCD6">
            <wp:extent cx="4562475" cy="2781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62475" cy="2781935"/>
                    </a:xfrm>
                    <a:prstGeom prst="rect">
                      <a:avLst/>
                    </a:prstGeom>
                    <a:noFill/>
                    <a:ln>
                      <a:noFill/>
                    </a:ln>
                  </pic:spPr>
                </pic:pic>
              </a:graphicData>
            </a:graphic>
          </wp:inline>
        </w:drawing>
      </w:r>
    </w:p>
    <w:p w14:paraId="3113D40A"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Biorąc pod uwagę ruch przychodzący i wychodzący z Istio mamy:</w:t>
      </w:r>
    </w:p>
    <w:p w14:paraId="60BA503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-incoming: pilot_inbound_updates (ilość zmian konfiguracji otrzymanych na instancję istiod), pilot_push_triggers (łączna liczba eventów, które wywołały request np. tu liczone są service, endpointy, configi), pilot_services (liczba service znana pilotowi. Żeby zmniejszyć tą wartość można zmniejszyć ilość service znanych dla pilota). </w:t>
      </w:r>
    </w:p>
    <w:p w14:paraId="66A3F38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-outbound: pilot_xds_pushes (mierzy wszystkie rodzaje requestów i zmian np. listenery, routes, clusters, endpoint updates), pilot_xds_metric (łączna ilość połączeń do workloadów na instancję pilota), envoy_cluster_upstream_cx_tx_bytes_total (rozmiar konfiguracji w bajtach, który jest przesłany przez sieć).</w:t>
      </w:r>
    </w:p>
    <w:p w14:paraId="3AC20F3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41CF231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mamy błędy Envoya występujące np. gdy nowe konfiguracje będą odrzucane. Mamy tu kilka metryk, od bardziej ogólnych, do takich, które mówią, czy był to reject np. endpointu, listenera, route, clustra itp:</w:t>
      </w:r>
    </w:p>
    <w:p w14:paraId="4281652C" w14:textId="746EC27A"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46DC106C" wp14:editId="1B465670">
            <wp:extent cx="4572000" cy="1741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1741170"/>
                    </a:xfrm>
                    <a:prstGeom prst="rect">
                      <a:avLst/>
                    </a:prstGeom>
                    <a:noFill/>
                    <a:ln>
                      <a:noFill/>
                    </a:ln>
                  </pic:spPr>
                </pic:pic>
              </a:graphicData>
            </a:graphic>
          </wp:inline>
        </w:drawing>
      </w:r>
    </w:p>
    <w:p w14:paraId="7913179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6C7C9DB8" w14:textId="68B3A027"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036ED914" wp14:editId="1C5AF69D">
            <wp:extent cx="4572000" cy="2869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2000" cy="2869565"/>
                    </a:xfrm>
                    <a:prstGeom prst="rect">
                      <a:avLst/>
                    </a:prstGeom>
                    <a:noFill/>
                    <a:ln>
                      <a:noFill/>
                    </a:ln>
                  </pic:spPr>
                </pic:pic>
              </a:graphicData>
            </a:graphic>
          </wp:inline>
        </w:drawing>
      </w:r>
    </w:p>
    <w:p w14:paraId="03BB9FF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Jak już mamy metryki to można się zastanowić nad tym co możemy samemu zmienić aby poprawić performance. No i możemy np. zwiększyć Istiod Resources, czyli zwiększyć RAM itp. Możemy tez ograniczyć ruch przychodzący i wychodzący z Istio. Należy pamiętać, że domyślnie Istiod odkrywa wszystkie Kubernetesowe endpointy, co może skutkować w ogromnych konfiguracjach wysyłanych do Envoya. Do kontrolowania tego co jest wysyłane do Envoya możemy użyć sidecar resource. Może on być dodany na poziomie mesh-wide, namespace lub samego workloadu. Pozwala on np. w danym namespace kontrolować tylko zmiany w wybranych namespace i nie przejmować się tym, co dzieje się w innych.</w:t>
      </w:r>
    </w:p>
    <w:p w14:paraId="4FF3C36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mamy przykład mesh-wide sidecar resource:</w:t>
      </w:r>
    </w:p>
    <w:p w14:paraId="559B507B" w14:textId="44CFAB26"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4E8A7F93" wp14:editId="44F6A2C8">
            <wp:extent cx="4056380" cy="2295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6380" cy="2295525"/>
                    </a:xfrm>
                    <a:prstGeom prst="rect">
                      <a:avLst/>
                    </a:prstGeom>
                    <a:noFill/>
                    <a:ln>
                      <a:noFill/>
                    </a:ln>
                  </pic:spPr>
                </pic:pic>
              </a:graphicData>
            </a:graphic>
          </wp:inline>
        </w:drawing>
      </w:r>
    </w:p>
    <w:p w14:paraId="426B5C4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 tym przypadku w spec-&gt;egress-&gt;hosts mamy tylko istio-system namespace, to znaczy, że obiekty z tym sidecarem będą tylko śledzić zmiany w tym konkretnym namespace, a inne już ich nie będą obchodzić, co ograniczy ruch i zużycie CPU. Mode REGISTRY_ONLY mówi o monitorowaniu tylko ruchu tutaj ustawionego.</w:t>
      </w:r>
    </w:p>
    <w:p w14:paraId="2BBF97E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7032AA9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Należy też pamiętać, że domyślnie Istio sprawdza wszystkie eventy dziejące się na obiektach Kubernetesa, takich jak pody czy service. Tu z pomocą przychodzi nam Namespace Discovery Selector, który pomoże w filtrowaniu tylko tego, co chcemy. Poniżej mamy przykład takiego selectora, który mówi o monitorowaniu tylko namespaców z labelą mesh:include.</w:t>
      </w:r>
    </w:p>
    <w:p w14:paraId="62C8505B" w14:textId="07F93715"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324D03CB" wp14:editId="3421990C">
            <wp:extent cx="4416425" cy="215011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16425" cy="2150110"/>
                    </a:xfrm>
                    <a:prstGeom prst="rect">
                      <a:avLst/>
                    </a:prstGeom>
                    <a:noFill/>
                    <a:ln>
                      <a:noFill/>
                    </a:ln>
                  </pic:spPr>
                </pic:pic>
              </a:graphicData>
            </a:graphic>
          </wp:inline>
        </w:drawing>
      </w:r>
    </w:p>
    <w:p w14:paraId="39BF8EB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natomiast mamy warunek na to samo, ale skonfigurowane w inny sposób:</w:t>
      </w:r>
    </w:p>
    <w:p w14:paraId="04D22220" w14:textId="12301AC5"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4F9750F8" wp14:editId="77339D8D">
            <wp:extent cx="4572000" cy="2918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2918460"/>
                    </a:xfrm>
                    <a:prstGeom prst="rect">
                      <a:avLst/>
                    </a:prstGeom>
                    <a:noFill/>
                    <a:ln>
                      <a:noFill/>
                    </a:ln>
                  </pic:spPr>
                </pic:pic>
              </a:graphicData>
            </a:graphic>
          </wp:inline>
        </w:drawing>
      </w:r>
    </w:p>
    <w:p w14:paraId="0C73E8D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en-US" w:eastAsia="en-GB"/>
        </w:rPr>
        <w:t xml:space="preserve">DiscoverSelector i Sidecar są podobnymi resourcami. </w:t>
      </w:r>
      <w:r w:rsidRPr="00715F45">
        <w:rPr>
          <w:rFonts w:ascii="Calibri" w:eastAsia="Times New Roman" w:hAnsi="Calibri" w:cs="Calibri"/>
          <w:sz w:val="22"/>
          <w:szCs w:val="22"/>
          <w:lang w:val="pl-PL" w:eastAsia="en-GB"/>
        </w:rPr>
        <w:t xml:space="preserve">Pierwszy z nich umożliwia ustawienie, które namespacy będą w meshu, a  drugi kontroluje to, które konfiguracje sidecarów będą widoczne w Envoy proxy. </w:t>
      </w:r>
      <w:r w:rsidRPr="00715F45">
        <w:rPr>
          <w:rFonts w:ascii="Calibri" w:eastAsia="Times New Roman" w:hAnsi="Calibri" w:cs="Calibri"/>
          <w:sz w:val="22"/>
          <w:szCs w:val="22"/>
          <w:lang w:val="en-US" w:eastAsia="en-GB"/>
        </w:rPr>
        <w:t xml:space="preserve">Można to tak podzielić, że DiscoverSelector sprawdza incoming traffic a sidecar outgoing. </w:t>
      </w:r>
      <w:r w:rsidRPr="00715F45">
        <w:rPr>
          <w:rFonts w:ascii="Calibri" w:eastAsia="Times New Roman" w:hAnsi="Calibri" w:cs="Calibri"/>
          <w:sz w:val="22"/>
          <w:szCs w:val="22"/>
          <w:lang w:val="pl-PL" w:eastAsia="en-GB"/>
        </w:rPr>
        <w:t>Jeśli cos jest wyłączone w Discovery Selectorze, a chcemy to w sidecarze to i tak tego nie będzie, bo Istio nie będzie tego widzieć i żeby było monitorowane to w tych obu musi być zatwierdzone.</w:t>
      </w:r>
    </w:p>
    <w:p w14:paraId="55B830F5" w14:textId="6859F957"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7B0A2C35" wp14:editId="343174C8">
            <wp:extent cx="4572000" cy="2898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2000" cy="2898775"/>
                    </a:xfrm>
                    <a:prstGeom prst="rect">
                      <a:avLst/>
                    </a:prstGeom>
                    <a:noFill/>
                    <a:ln>
                      <a:noFill/>
                    </a:ln>
                  </pic:spPr>
                </pic:pic>
              </a:graphicData>
            </a:graphic>
          </wp:inline>
        </w:drawing>
      </w:r>
    </w:p>
    <w:p w14:paraId="163B115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Jeśli chodzi o Debounce to nie mamy tu metryk, ale mamy opcje, których możemy użyć:</w:t>
      </w:r>
    </w:p>
    <w:p w14:paraId="731493B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-pilot_debounce_after - ile czasu request będzie w fazie debounce przed wysłaniem do queue. Domyślnie to 100ms.</w:t>
      </w:r>
    </w:p>
    <w:p w14:paraId="7772AE6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-pilot_debounce_max - maksymalny czas, w którym debounce jest zezwolone. Domyślnie to 10s.</w:t>
      </w:r>
    </w:p>
    <w:p w14:paraId="0599EC8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-pilot_push_throttle - ile requestów Istio może procesować na raz. Domyślnie to 100.</w:t>
      </w:r>
    </w:p>
    <w:p w14:paraId="7D12DC2A"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-pilot_enable_eds_debounce - kontroluje, czy update endpointu może ominąć debounce. Domyślnie to True, to znaczy, że nie omija Debounce. Jeśli chcemy omijać, to możemy w to miejsce dać RDS.</w:t>
      </w:r>
    </w:p>
    <w:p w14:paraId="57952627" w14:textId="5190E0E1"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504EDF98" wp14:editId="47D500EA">
            <wp:extent cx="4581525" cy="268478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81525" cy="2684780"/>
                    </a:xfrm>
                    <a:prstGeom prst="rect">
                      <a:avLst/>
                    </a:prstGeom>
                    <a:noFill/>
                    <a:ln>
                      <a:noFill/>
                    </a:ln>
                  </pic:spPr>
                </pic:pic>
              </a:graphicData>
            </a:graphic>
          </wp:inline>
        </w:drawing>
      </w:r>
    </w:p>
    <w:p w14:paraId="0FE5796B" w14:textId="78A49521" w:rsid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Możemy też skalować instancje Istio. Scale Up to dodanie CPU, memory itp.,a  Scale Out to dodanie większej ilości instancji istiod. Jeśli bottle neck jest przy wchodzącym ruchu to dobrze rozważyć Scale Up, a jak przy wychodzącym ruchu i np. już ograniczyliśmy go to Sidecarem, a nie pomogło to dobrze rozważyć Scale Out.</w:t>
      </w:r>
    </w:p>
    <w:p w14:paraId="5CFA19C8" w14:textId="01BC052C" w:rsidR="00715F45" w:rsidRDefault="00715F45" w:rsidP="00715F45">
      <w:pPr>
        <w:jc w:val="both"/>
        <w:rPr>
          <w:rFonts w:ascii="Calibri" w:eastAsia="Times New Roman" w:hAnsi="Calibri" w:cs="Calibri"/>
          <w:sz w:val="22"/>
          <w:szCs w:val="22"/>
          <w:lang w:val="pl-PL" w:eastAsia="en-GB"/>
        </w:rPr>
      </w:pPr>
    </w:p>
    <w:p w14:paraId="251F1199" w14:textId="33F2DF4B" w:rsidR="00715F45" w:rsidRDefault="00715F45" w:rsidP="00715F45">
      <w:pPr>
        <w:jc w:val="both"/>
        <w:rPr>
          <w:rFonts w:ascii="Calibri" w:eastAsia="Times New Roman" w:hAnsi="Calibri" w:cs="Calibri"/>
          <w:sz w:val="22"/>
          <w:szCs w:val="22"/>
          <w:lang w:val="pl-PL" w:eastAsia="en-GB"/>
        </w:rPr>
      </w:pPr>
    </w:p>
    <w:p w14:paraId="076D2062" w14:textId="008004CE" w:rsidR="00715F45" w:rsidRDefault="00715F45" w:rsidP="00715F45">
      <w:pPr>
        <w:jc w:val="both"/>
        <w:rPr>
          <w:rFonts w:ascii="Calibri" w:eastAsia="Times New Roman" w:hAnsi="Calibri" w:cs="Calibri"/>
          <w:sz w:val="22"/>
          <w:szCs w:val="22"/>
          <w:lang w:val="pl-PL" w:eastAsia="en-GB"/>
        </w:rPr>
      </w:pPr>
    </w:p>
    <w:p w14:paraId="4A4504F6" w14:textId="54DC3F10" w:rsidR="00715F45" w:rsidRDefault="00715F45" w:rsidP="00715F45">
      <w:pPr>
        <w:jc w:val="both"/>
        <w:rPr>
          <w:rFonts w:ascii="Calibri" w:eastAsia="Times New Roman" w:hAnsi="Calibri" w:cs="Calibri"/>
          <w:sz w:val="22"/>
          <w:szCs w:val="22"/>
          <w:lang w:val="pl-PL" w:eastAsia="en-GB"/>
        </w:rPr>
      </w:pPr>
    </w:p>
    <w:p w14:paraId="206C2B1F" w14:textId="70BF03B9" w:rsidR="00715F45" w:rsidRDefault="00715F45" w:rsidP="00715F45">
      <w:pPr>
        <w:jc w:val="both"/>
        <w:rPr>
          <w:rFonts w:ascii="Calibri" w:eastAsia="Times New Roman" w:hAnsi="Calibri" w:cs="Calibri"/>
          <w:sz w:val="22"/>
          <w:szCs w:val="22"/>
          <w:lang w:val="pl-PL" w:eastAsia="en-GB"/>
        </w:rPr>
      </w:pPr>
    </w:p>
    <w:p w14:paraId="6AFECAA3" w14:textId="4BB0C7ED" w:rsidR="00715F45" w:rsidRDefault="00715F45" w:rsidP="00715F45">
      <w:pPr>
        <w:jc w:val="both"/>
        <w:rPr>
          <w:rFonts w:ascii="Calibri" w:eastAsia="Times New Roman" w:hAnsi="Calibri" w:cs="Calibri"/>
          <w:sz w:val="22"/>
          <w:szCs w:val="22"/>
          <w:lang w:val="pl-PL" w:eastAsia="en-GB"/>
        </w:rPr>
      </w:pPr>
    </w:p>
    <w:p w14:paraId="57F29A8D" w14:textId="111FE9B1" w:rsidR="00715F45" w:rsidRDefault="00715F45" w:rsidP="00715F45">
      <w:pPr>
        <w:jc w:val="both"/>
        <w:rPr>
          <w:rFonts w:ascii="Calibri" w:eastAsia="Times New Roman" w:hAnsi="Calibri" w:cs="Calibri"/>
          <w:sz w:val="22"/>
          <w:szCs w:val="22"/>
          <w:lang w:val="pl-PL" w:eastAsia="en-GB"/>
        </w:rPr>
      </w:pPr>
    </w:p>
    <w:p w14:paraId="1054F64F" w14:textId="77777777" w:rsidR="00715F45" w:rsidRPr="00715F45" w:rsidRDefault="00715F45" w:rsidP="00715F45">
      <w:pPr>
        <w:jc w:val="both"/>
        <w:rPr>
          <w:rFonts w:ascii="Calibri" w:eastAsia="Times New Roman" w:hAnsi="Calibri" w:cs="Calibri"/>
          <w:sz w:val="22"/>
          <w:szCs w:val="22"/>
          <w:lang w:val="pl-PL" w:eastAsia="en-GB"/>
        </w:rPr>
      </w:pPr>
    </w:p>
    <w:p w14:paraId="716FA9C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lastRenderedPageBreak/>
        <w:t>Canary Upgrade</w:t>
      </w:r>
    </w:p>
    <w:p w14:paraId="63D12210" w14:textId="7C9AE8D6"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7CE4AB3F" wp14:editId="0BBD6A12">
            <wp:extent cx="4572000" cy="2558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2558415"/>
                    </a:xfrm>
                    <a:prstGeom prst="rect">
                      <a:avLst/>
                    </a:prstGeom>
                    <a:noFill/>
                    <a:ln>
                      <a:noFill/>
                    </a:ln>
                  </pic:spPr>
                </pic:pic>
              </a:graphicData>
            </a:graphic>
          </wp:inline>
        </w:drawing>
      </w:r>
    </w:p>
    <w:p w14:paraId="6914B9D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Ciężko jest zrobić Canary Upgrade samego istiod, ale już zwykłych aplikacji jest łatwiej. Powyżej mamy tworzenie aplikacji, więc request jest przesyłany przez Kube-api do mutating webhooka na podstawie labeli istio-injection:enabled, którą nasz staging namespace ma. Na tej podstawie nowy pod będzie miał dodatkowy kontener z Istio.</w:t>
      </w:r>
    </w:p>
    <w:p w14:paraId="5B2B75BA" w14:textId="13444013"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6B8A98B4" wp14:editId="26B1EFAB">
            <wp:extent cx="4572000" cy="245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2451100"/>
                    </a:xfrm>
                    <a:prstGeom prst="rect">
                      <a:avLst/>
                    </a:prstGeom>
                    <a:noFill/>
                    <a:ln>
                      <a:noFill/>
                    </a:ln>
                  </pic:spPr>
                </pic:pic>
              </a:graphicData>
            </a:graphic>
          </wp:inline>
        </w:drawing>
      </w:r>
    </w:p>
    <w:p w14:paraId="2D5058F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 nowszych wersjach Istio mamy wprowadzony koncept Revisions. Pozwala to oznaczać nasze deploymenty wersjami, tak jak tu 1-11-4. Tutaj widzimy też, że nasz namespace ma labele istio.io/rev:1-11-4 i to pozwala na to żeby zaszedł ten sam proces. Poniżej jest przykład wprowadzenia Revision do IstioOperatora:</w:t>
      </w:r>
    </w:p>
    <w:p w14:paraId="7E726B0C" w14:textId="3548DD08"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3F11254E" wp14:editId="79A11FAB">
            <wp:extent cx="4513580" cy="2665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13580" cy="2665095"/>
                    </a:xfrm>
                    <a:prstGeom prst="rect">
                      <a:avLst/>
                    </a:prstGeom>
                    <a:noFill/>
                    <a:ln>
                      <a:noFill/>
                    </a:ln>
                  </pic:spPr>
                </pic:pic>
              </a:graphicData>
            </a:graphic>
          </wp:inline>
        </w:drawing>
      </w:r>
    </w:p>
    <w:p w14:paraId="0681B1B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Dzięki tej możliwości możemy zrobić Canary Upgrade, bo możemy stworzyć kilka wersji Istio nadając różny Revision dla tych instalacji. W efekcie będziemy mieć różne mutating webhooki i będą one sprawdzać różne labele. Dzięki temu różne pody mogą dostać różne wersje sidecar proxy.</w:t>
      </w:r>
    </w:p>
    <w:p w14:paraId="388B3A7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504E5BD7" w14:textId="2070F02E"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0FD0FB2E" wp14:editId="7A40BBC8">
            <wp:extent cx="4572000" cy="1819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1819275"/>
                    </a:xfrm>
                    <a:prstGeom prst="rect">
                      <a:avLst/>
                    </a:prstGeom>
                    <a:noFill/>
                    <a:ln>
                      <a:noFill/>
                    </a:ln>
                  </pic:spPr>
                </pic:pic>
              </a:graphicData>
            </a:graphic>
          </wp:inline>
        </w:drawing>
      </w:r>
    </w:p>
    <w:p w14:paraId="69262FE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Aby jeszcze uprościć ten proces Istio wprowadziło tagi. Dzięki temu można otagować określony Revision. Tagujemy tutaj określony Revision np. 1-11-4 ma taga prod-stable. Teraz, aby uruchomić ten mutating webhook w danym namespace wystarczy dodać labelę istio.io/rev=prod-stable i to zadziała w ten sam sposób co wyżej.</w:t>
      </w:r>
    </w:p>
    <w:p w14:paraId="79099BB8" w14:textId="569CC226"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5F40BF05" wp14:editId="1A3AA370">
            <wp:extent cx="4562475" cy="1819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2475" cy="1819275"/>
                    </a:xfrm>
                    <a:prstGeom prst="rect">
                      <a:avLst/>
                    </a:prstGeom>
                    <a:noFill/>
                    <a:ln>
                      <a:noFill/>
                    </a:ln>
                  </pic:spPr>
                </pic:pic>
              </a:graphicData>
            </a:graphic>
          </wp:inline>
        </w:drawing>
      </w:r>
    </w:p>
    <w:p w14:paraId="00A7CF05" w14:textId="1D5CB28A"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lastRenderedPageBreak/>
        <w:drawing>
          <wp:inline distT="0" distB="0" distL="0" distR="0" wp14:anchorId="51ECFC35" wp14:editId="7BC3B0A5">
            <wp:extent cx="4572000" cy="1459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1459230"/>
                    </a:xfrm>
                    <a:prstGeom prst="rect">
                      <a:avLst/>
                    </a:prstGeom>
                    <a:noFill/>
                    <a:ln>
                      <a:noFill/>
                    </a:ln>
                  </pic:spPr>
                </pic:pic>
              </a:graphicData>
            </a:graphic>
          </wp:inline>
        </w:drawing>
      </w:r>
    </w:p>
    <w:p w14:paraId="40BD98F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Jeśli zrobimy tag z nazwą default, to będzie on uznawany za domyślny Revision. Ma on wtedy dodatkowe funkcje:</w:t>
      </w:r>
    </w:p>
    <w:p w14:paraId="44A1B3F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-dodaje Istio sidecars w każdym namespace, gdzie mamy labelę istio-injection=enabled, sidecar.istio.io/inject=true object selector lub istio.io/rev=default selector. </w:t>
      </w:r>
    </w:p>
    <w:p w14:paraId="0A80E7B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-dodatkowo waliduje on obiekty Istio.</w:t>
      </w:r>
    </w:p>
    <w:p w14:paraId="0E451B3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0C30C88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Jeśli robimy Canary Upgrade to dobrym rozwiązaniem jest oddzielenie Ingress Gatewaya od Istiod. Dalej to większą kontrolę w przypadku upgradu samego Ingress Gatewaya, ponieważ jak nie oddzielimy, to będzie on upgradowany razem z Isitod.</w:t>
      </w:r>
    </w:p>
    <w:p w14:paraId="4689661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mamy przykład deploymentu Ingress Gatewaya osobno od Istiod. Używamy tutaj empty profile i mówimy tylko w komponentach żeby stworzyć sam ingressgateway (podajemy jego namespace label). Ostatnia rzecz to injectionTemplate: gateway, pozwala to na automatyczne wprowadzanie nowych wersji gatewaya w życie, gdy będą dostępne.</w:t>
      </w:r>
    </w:p>
    <w:p w14:paraId="201F5189" w14:textId="383F0F1C" w:rsidR="00715F45" w:rsidRP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0B944B7C" wp14:editId="1E4AD7A1">
            <wp:extent cx="4572000" cy="2937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2937510"/>
                    </a:xfrm>
                    <a:prstGeom prst="rect">
                      <a:avLst/>
                    </a:prstGeom>
                    <a:noFill/>
                    <a:ln>
                      <a:noFill/>
                    </a:ln>
                  </pic:spPr>
                </pic:pic>
              </a:graphicData>
            </a:graphic>
          </wp:inline>
        </w:drawing>
      </w:r>
    </w:p>
    <w:p w14:paraId="6C87B6E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Poniżej mamy przykład istniejącego deploymentu używającego gateway injection. Image jest tutaj ustawione jako auto, czyli będzie samemu tworzone przez mutating webhook:</w:t>
      </w:r>
    </w:p>
    <w:p w14:paraId="7A748CED" w14:textId="70C71FBF" w:rsidR="00715F45" w:rsidRDefault="00715F45" w:rsidP="00715F45">
      <w:pPr>
        <w:jc w:val="both"/>
        <w:rPr>
          <w:rFonts w:ascii="Calibri" w:eastAsia="Times New Roman" w:hAnsi="Calibri" w:cs="Calibri"/>
          <w:sz w:val="22"/>
          <w:szCs w:val="22"/>
          <w:lang w:val="en-GB" w:eastAsia="en-GB"/>
        </w:rPr>
      </w:pPr>
      <w:r w:rsidRPr="00715F45">
        <w:rPr>
          <w:noProof/>
          <w:sz w:val="40"/>
          <w:szCs w:val="40"/>
          <w:lang w:val="pl-PL"/>
        </w:rPr>
        <w:drawing>
          <wp:inline distT="0" distB="0" distL="0" distR="0" wp14:anchorId="5320796F" wp14:editId="5D495650">
            <wp:extent cx="4572000" cy="1605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1605280"/>
                    </a:xfrm>
                    <a:prstGeom prst="rect">
                      <a:avLst/>
                    </a:prstGeom>
                    <a:noFill/>
                    <a:ln>
                      <a:noFill/>
                    </a:ln>
                  </pic:spPr>
                </pic:pic>
              </a:graphicData>
            </a:graphic>
          </wp:inline>
        </w:drawing>
      </w:r>
    </w:p>
    <w:p w14:paraId="2219E118" w14:textId="77777777" w:rsidR="00715F45" w:rsidRDefault="00715F45" w:rsidP="00715F45">
      <w:pPr>
        <w:jc w:val="both"/>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br w:type="page"/>
      </w:r>
    </w:p>
    <w:p w14:paraId="0FFCD013" w14:textId="27C55DDE" w:rsidR="00715F45" w:rsidRPr="00715F45" w:rsidRDefault="00715F45" w:rsidP="00715F45">
      <w:pPr>
        <w:jc w:val="both"/>
        <w:rPr>
          <w:rFonts w:ascii="Calibri" w:eastAsia="Times New Roman" w:hAnsi="Calibri" w:cs="Calibri"/>
          <w:sz w:val="40"/>
          <w:szCs w:val="40"/>
          <w:lang w:val="pl-PL" w:eastAsia="en-GB"/>
        </w:rPr>
      </w:pPr>
      <w:r w:rsidRPr="00715F45">
        <w:rPr>
          <w:rFonts w:ascii="Calibri" w:eastAsia="Times New Roman" w:hAnsi="Calibri" w:cs="Calibri"/>
          <w:sz w:val="40"/>
          <w:szCs w:val="40"/>
          <w:lang w:val="pl-PL" w:eastAsia="en-GB"/>
        </w:rPr>
        <w:lastRenderedPageBreak/>
        <w:t>Ćwiczenie na VS i DR</w:t>
      </w:r>
    </w:p>
    <w:p w14:paraId="59AEC3BF" w14:textId="209855C6" w:rsidR="00715F45" w:rsidRPr="00715F45" w:rsidRDefault="00715F45" w:rsidP="00715F45">
      <w:pPr>
        <w:jc w:val="both"/>
        <w:rPr>
          <w:rFonts w:ascii="Calibri" w:eastAsia="Times New Roman" w:hAnsi="Calibri" w:cs="Calibri"/>
          <w:sz w:val="40"/>
          <w:szCs w:val="40"/>
          <w:lang w:val="pl-PL" w:eastAsia="en-GB"/>
        </w:rPr>
      </w:pPr>
    </w:p>
    <w:p w14:paraId="713A403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 xml:space="preserve">Konfigurowanie dostępu z zewnątrz do aplikacji przy pomocy VirtualService i DestinationRule </w:t>
      </w:r>
    </w:p>
    <w:p w14:paraId="62BE1728"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 tym zadaniu będziemy manipulować ruchem przy pomocy VirtualService i DestinationRule. Jak wiemy Istio używa sidecarów, który działa przez stworzenie dodatkowego kontenera w naszym podzie, który przejmuje kontrolę nad całym ruchem przychodzącym do poda. Jednym ze sposobów na włączenie Istio jest dodanie "istio-injection=enabled" labeli do naszego namespace i wtedy każdy nowy pod stworzony w tym namespace będzie miał automatycznie uruchamiane Istio i Envoy proxy.</w:t>
      </w:r>
    </w:p>
    <w:p w14:paraId="318B3492"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label namespace default istio-injection=enabled --overwrite</w:t>
      </w:r>
    </w:p>
    <w:p w14:paraId="446C931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br/>
        <w:t>Aplikacja jest tak zbudowana, że na początku nic z zewnątrz nie ma do niej dostępu (jest service typu ClusterIP). Aby się upewnić, czy połączenie z zewnątrz nie działa, możemy użyć komendy:</w:t>
      </w:r>
    </w:p>
    <w:p w14:paraId="1454A3B8"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port-forward $(kubectl get pod -l app=productpage -o jsonpath='{.items[0].metadata.name}') 9080:9080</w:t>
      </w:r>
    </w:p>
    <w:p w14:paraId="0E1977B4"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0211EE2A"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Używając istioctl możemy zobaczyć status konfiguracji, którą Istiod synchronizuje z każdym sidecarem, a także do której instancji Istiod (może być kilka) jest podłączony.</w:t>
      </w:r>
    </w:p>
    <w:p w14:paraId="04EA7676"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$ISTIO_INSTALL_DIR/bin/istioctl proxy-status</w:t>
      </w:r>
    </w:p>
    <w:p w14:paraId="31CF3EFF"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 </w:t>
      </w:r>
    </w:p>
    <w:p w14:paraId="76B09AF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Aby wystawić naszą aplikację na zewnątrz, tworzymy Istio Gateway przy pomocy pliku yaml:</w:t>
      </w:r>
    </w:p>
    <w:p w14:paraId="2CC743CA" w14:textId="77777777" w:rsid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0F3867F0" w14:textId="77777777" w:rsid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Gateway</w:t>
      </w:r>
    </w:p>
    <w:p w14:paraId="40CFF44D" w14:textId="77777777" w:rsid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bookinfo-gateway</w:t>
      </w:r>
    </w:p>
    <w:p w14:paraId="2C035553" w14:textId="77777777" w:rsid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selector:</w:t>
      </w:r>
      <w:r w:rsidRPr="00715F45">
        <w:rPr>
          <w:rFonts w:ascii="Calibri" w:eastAsia="Times New Roman" w:hAnsi="Calibri" w:cs="Calibri"/>
          <w:i/>
          <w:iCs/>
          <w:sz w:val="22"/>
          <w:szCs w:val="22"/>
          <w:lang w:val="en-US" w:eastAsia="en-GB"/>
        </w:rPr>
        <w:br/>
        <w:t xml:space="preserve">    istio: ingressgateway - </w:t>
      </w:r>
      <w:r w:rsidRPr="00715F45">
        <w:rPr>
          <w:rFonts w:ascii="Calibri" w:eastAsia="Times New Roman" w:hAnsi="Calibri" w:cs="Calibri"/>
          <w:sz w:val="22"/>
          <w:szCs w:val="22"/>
          <w:lang w:val="en-US" w:eastAsia="en-GB"/>
        </w:rPr>
        <w:t>najlepiej użyć domyślnych istio controllerservers</w:t>
      </w:r>
    </w:p>
    <w:p w14:paraId="2DD4EDF4" w14:textId="77777777" w:rsid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port:</w:t>
      </w:r>
    </w:p>
    <w:p w14:paraId="7A0B8AAD" w14:textId="77777777" w:rsid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number: 80</w:t>
      </w:r>
    </w:p>
    <w:p w14:paraId="6321769C" w14:textId="77777777" w:rsid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name: http</w:t>
      </w:r>
    </w:p>
    <w:p w14:paraId="51F04211" w14:textId="15D02D1E" w:rsid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protocol: HTTP</w:t>
      </w:r>
    </w:p>
    <w:p w14:paraId="7035B441" w14:textId="09236676"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 xml:space="preserve">    hosts:</w:t>
      </w:r>
      <w:r w:rsidRPr="00715F45">
        <w:rPr>
          <w:rFonts w:ascii="Calibri" w:eastAsia="Times New Roman" w:hAnsi="Calibri" w:cs="Calibri"/>
          <w:i/>
          <w:iCs/>
          <w:sz w:val="22"/>
          <w:szCs w:val="22"/>
          <w:lang w:val="en-US" w:eastAsia="en-GB"/>
        </w:rPr>
        <w:br/>
        <w:t xml:space="preserve">    - "*"</w:t>
      </w:r>
    </w:p>
    <w:p w14:paraId="575124F6"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5F03DB3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Dodamy też kilka przydatnych zmiennych środowiskowych:</w:t>
      </w:r>
    </w:p>
    <w:p w14:paraId="12E6B98E" w14:textId="77777777" w:rsid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export INGRESS_HOST=$(kubectl -n istio-system get service istio-ingressgateway -o</w:t>
      </w:r>
    </w:p>
    <w:p w14:paraId="25324E42"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jsonpath='{.status.loadBalancer.ingress[0].ip}')</w:t>
      </w:r>
    </w:p>
    <w:p w14:paraId="59D4C12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export INGRESS_PORT=$(kubectl -n istio-system get service istio-ingressgateway -o </w:t>
      </w:r>
    </w:p>
    <w:p w14:paraId="31FEA640" w14:textId="15F1018A" w:rsidR="00715F45" w:rsidRP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jsonpath='{.spec.ports[?(@.name=="http2")].port}')</w:t>
      </w:r>
      <w:r w:rsidRPr="00715F45">
        <w:rPr>
          <w:rFonts w:ascii="Calibri" w:eastAsia="Times New Roman" w:hAnsi="Calibri" w:cs="Calibri"/>
          <w:i/>
          <w:iCs/>
          <w:sz w:val="22"/>
          <w:szCs w:val="22"/>
          <w:lang w:val="en-US" w:eastAsia="en-GB"/>
        </w:rPr>
        <w:br/>
        <w:t>export GATEWAY_URL=$INGRESS_HOST:$INGRESS_PORT</w:t>
      </w:r>
    </w:p>
    <w:p w14:paraId="113CBF18"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627BA70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Należy pamiętać, że przy pomocy powyższego pliku yaml nie tworzymy nowego obiektu gatewaya, ale dodajemy nową konfigurację do istniejącego już gatewaya, w naszym przypadku jest to pod </w:t>
      </w:r>
      <w:r w:rsidRPr="00715F45">
        <w:rPr>
          <w:rFonts w:ascii="Calibri" w:eastAsia="Times New Roman" w:hAnsi="Calibri" w:cs="Calibri"/>
          <w:i/>
          <w:iCs/>
          <w:sz w:val="22"/>
          <w:szCs w:val="22"/>
          <w:lang w:val="pl-PL" w:eastAsia="en-GB"/>
        </w:rPr>
        <w:t>istio-ingressgateway</w:t>
      </w:r>
      <w:r w:rsidRPr="00715F45">
        <w:rPr>
          <w:rFonts w:ascii="Calibri" w:eastAsia="Times New Roman" w:hAnsi="Calibri" w:cs="Calibri"/>
          <w:sz w:val="22"/>
          <w:szCs w:val="22"/>
          <w:lang w:val="pl-PL" w:eastAsia="en-GB"/>
        </w:rPr>
        <w:t xml:space="preserve">. Linkiem pomiędzy tą konfiguracją, a prawdziwym gatewayem jest labela </w:t>
      </w:r>
      <w:r w:rsidRPr="00715F45">
        <w:rPr>
          <w:rFonts w:ascii="Calibri" w:eastAsia="Times New Roman" w:hAnsi="Calibri" w:cs="Calibri"/>
          <w:i/>
          <w:iCs/>
          <w:sz w:val="22"/>
          <w:szCs w:val="22"/>
          <w:lang w:val="pl-PL" w:eastAsia="en-GB"/>
        </w:rPr>
        <w:t>istio: ingressgateway</w:t>
      </w:r>
      <w:r w:rsidRPr="00715F45">
        <w:rPr>
          <w:rFonts w:ascii="Calibri" w:eastAsia="Times New Roman" w:hAnsi="Calibri" w:cs="Calibri"/>
          <w:sz w:val="22"/>
          <w:szCs w:val="22"/>
          <w:lang w:val="pl-PL" w:eastAsia="en-GB"/>
        </w:rPr>
        <w:t>, którą ma też pod. W tym przypadku pod gatewayowy ma też service typu LoadBalancer przed sobą, który będzie punktem wejściowym do naszej aplikacji. Service przy pomocy labelki będzie przekierowywał ruch do ingressgateway poda, jednakże w tym momencie ten pod nie ma pojęcia dokąd dalej przekazać ruch dlatego potrzebujemy stworzyć VirtualService:</w:t>
      </w:r>
    </w:p>
    <w:p w14:paraId="565571A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0AE7DE40"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VirtualService</w:t>
      </w:r>
    </w:p>
    <w:p w14:paraId="523CC9C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lastRenderedPageBreak/>
        <w:t>metadata:</w:t>
      </w:r>
      <w:r w:rsidRPr="00715F45">
        <w:rPr>
          <w:rFonts w:ascii="Calibri" w:eastAsia="Times New Roman" w:hAnsi="Calibri" w:cs="Calibri"/>
          <w:i/>
          <w:iCs/>
          <w:sz w:val="22"/>
          <w:szCs w:val="22"/>
          <w:lang w:val="en-US" w:eastAsia="en-GB"/>
        </w:rPr>
        <w:br/>
        <w:t xml:space="preserve">  name: bookinfo</w:t>
      </w:r>
    </w:p>
    <w:p w14:paraId="3CC390EF" w14:textId="0116EEC2"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hosts:</w:t>
      </w:r>
      <w:r w:rsidRPr="00715F45">
        <w:rPr>
          <w:rFonts w:ascii="Calibri" w:eastAsia="Times New Roman" w:hAnsi="Calibri" w:cs="Calibri"/>
          <w:i/>
          <w:iCs/>
          <w:sz w:val="22"/>
          <w:szCs w:val="22"/>
          <w:lang w:val="en-US" w:eastAsia="en-GB"/>
        </w:rPr>
        <w:br/>
        <w:t xml:space="preserve">  - "*"</w:t>
      </w:r>
    </w:p>
    <w:p w14:paraId="05F4211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gateways:</w:t>
      </w:r>
      <w:r w:rsidRPr="00715F45">
        <w:rPr>
          <w:rFonts w:ascii="Calibri" w:eastAsia="Times New Roman" w:hAnsi="Calibri" w:cs="Calibri"/>
          <w:i/>
          <w:iCs/>
          <w:sz w:val="22"/>
          <w:szCs w:val="22"/>
          <w:lang w:val="en-US" w:eastAsia="en-GB"/>
        </w:rPr>
        <w:br/>
        <w:t xml:space="preserve">  - bookinfo-gateway</w:t>
      </w:r>
    </w:p>
    <w:p w14:paraId="11051329"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http:</w:t>
      </w:r>
      <w:r w:rsidRPr="00715F45">
        <w:rPr>
          <w:rFonts w:ascii="Calibri" w:eastAsia="Times New Roman" w:hAnsi="Calibri" w:cs="Calibri"/>
          <w:i/>
          <w:iCs/>
          <w:sz w:val="22"/>
          <w:szCs w:val="22"/>
          <w:lang w:val="en-US" w:eastAsia="en-GB"/>
        </w:rPr>
        <w:br/>
        <w:t xml:space="preserve">  - match:</w:t>
      </w:r>
    </w:p>
    <w:p w14:paraId="346A41C3"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uri:</w:t>
      </w:r>
    </w:p>
    <w:p w14:paraId="2FF4F79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exact: /productpage</w:t>
      </w:r>
    </w:p>
    <w:p w14:paraId="2BD16712" w14:textId="63CB977A"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uri:</w:t>
      </w:r>
    </w:p>
    <w:p w14:paraId="65E205F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prefix: /static</w:t>
      </w:r>
    </w:p>
    <w:p w14:paraId="4B356C01" w14:textId="2B0BEAD0"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uri:</w:t>
      </w:r>
    </w:p>
    <w:p w14:paraId="00380DD3" w14:textId="5B7D42DF"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exact: /login</w:t>
      </w:r>
    </w:p>
    <w:p w14:paraId="6938633E"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uri:</w:t>
      </w:r>
    </w:p>
    <w:p w14:paraId="0D6E3375" w14:textId="33442D1F"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exact: /logout- uri:</w:t>
      </w:r>
    </w:p>
    <w:p w14:paraId="050B3C1B" w14:textId="57B8B74A"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prefix: /api/v1/products</w:t>
      </w:r>
    </w:p>
    <w:p w14:paraId="146386E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route:</w:t>
      </w:r>
      <w:r w:rsidRPr="00715F45">
        <w:rPr>
          <w:rFonts w:ascii="Calibri" w:eastAsia="Times New Roman" w:hAnsi="Calibri" w:cs="Calibri"/>
          <w:i/>
          <w:iCs/>
          <w:sz w:val="22"/>
          <w:szCs w:val="22"/>
          <w:lang w:val="en-US" w:eastAsia="en-GB"/>
        </w:rPr>
        <w:br/>
        <w:t xml:space="preserve">    - destination:</w:t>
      </w:r>
    </w:p>
    <w:p w14:paraId="3114B9FB" w14:textId="493C3FF0"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host: productpage</w:t>
      </w:r>
    </w:p>
    <w:p w14:paraId="359BEF0D" w14:textId="032FAC7A"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 xml:space="preserve">        port:</w:t>
      </w:r>
      <w:r w:rsidRPr="00715F45">
        <w:rPr>
          <w:rFonts w:ascii="Calibri" w:eastAsia="Times New Roman" w:hAnsi="Calibri" w:cs="Calibri"/>
          <w:i/>
          <w:iCs/>
          <w:sz w:val="22"/>
          <w:szCs w:val="22"/>
          <w:lang w:val="en-US" w:eastAsia="en-GB"/>
        </w:rPr>
        <w:br/>
        <w:t xml:space="preserve">          number: 9080</w:t>
      </w:r>
    </w:p>
    <w:p w14:paraId="3A2E917A"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 </w:t>
      </w:r>
    </w:p>
    <w:p w14:paraId="278FC14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Przy pomocy tego obiektu instruujemy Istio, że każdy request przychodzący z gatewaya nazwanego </w:t>
      </w:r>
      <w:r w:rsidRPr="00715F45">
        <w:rPr>
          <w:rFonts w:ascii="Calibri" w:eastAsia="Times New Roman" w:hAnsi="Calibri" w:cs="Calibri"/>
          <w:i/>
          <w:iCs/>
          <w:sz w:val="22"/>
          <w:szCs w:val="22"/>
          <w:lang w:val="pl-PL" w:eastAsia="en-GB"/>
        </w:rPr>
        <w:t>bookinfo-gateway</w:t>
      </w:r>
      <w:r w:rsidRPr="00715F45">
        <w:rPr>
          <w:rFonts w:ascii="Calibri" w:eastAsia="Times New Roman" w:hAnsi="Calibri" w:cs="Calibri"/>
          <w:sz w:val="22"/>
          <w:szCs w:val="22"/>
          <w:lang w:val="pl-PL" w:eastAsia="en-GB"/>
        </w:rPr>
        <w:t xml:space="preserve"> powinien iść do service o nazwie </w:t>
      </w:r>
      <w:r w:rsidRPr="00715F45">
        <w:rPr>
          <w:rFonts w:ascii="Calibri" w:eastAsia="Times New Roman" w:hAnsi="Calibri" w:cs="Calibri"/>
          <w:i/>
          <w:iCs/>
          <w:sz w:val="22"/>
          <w:szCs w:val="22"/>
          <w:lang w:val="pl-PL" w:eastAsia="en-GB"/>
        </w:rPr>
        <w:t>productpage</w:t>
      </w:r>
      <w:r w:rsidRPr="00715F45">
        <w:rPr>
          <w:rFonts w:ascii="Calibri" w:eastAsia="Times New Roman" w:hAnsi="Calibri" w:cs="Calibri"/>
          <w:sz w:val="22"/>
          <w:szCs w:val="22"/>
          <w:lang w:val="pl-PL" w:eastAsia="en-GB"/>
        </w:rPr>
        <w:t xml:space="preserve">, przy założeniu, że URL requesta zgadza się z przynajmniej jednym wymaganiem określonym w spec-&gt;http-&gt;match-&gt;uri. W tym momencie ruch z zewnątrz będzie dopuszczony do naszej aplikacji, ale nie będzie jeszcze dostępny żaden routing. W naszej aplikacji mamy 3 pody z różnymi jej wersjami, ale każda ma te same labele, żeby być podpięta pod ten sam service. Kubernetes nie daje nam kontroli nad rozdzielaniem ruchu do nich. Musimy skonfigurować różne wersje aplikacji jako subsety w DestinationRule. </w:t>
      </w:r>
    </w:p>
    <w:p w14:paraId="50F7617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Za service o nazwie </w:t>
      </w:r>
      <w:r w:rsidRPr="00715F45">
        <w:rPr>
          <w:rFonts w:ascii="Calibri" w:eastAsia="Times New Roman" w:hAnsi="Calibri" w:cs="Calibri"/>
          <w:i/>
          <w:iCs/>
          <w:sz w:val="22"/>
          <w:szCs w:val="22"/>
          <w:lang w:val="pl-PL" w:eastAsia="en-GB"/>
        </w:rPr>
        <w:t xml:space="preserve">reviews </w:t>
      </w:r>
      <w:r w:rsidRPr="00715F45">
        <w:rPr>
          <w:rFonts w:ascii="Calibri" w:eastAsia="Times New Roman" w:hAnsi="Calibri" w:cs="Calibri"/>
          <w:sz w:val="22"/>
          <w:szCs w:val="22"/>
          <w:lang w:val="pl-PL" w:eastAsia="en-GB"/>
        </w:rPr>
        <w:t>mamy 3 pody o wersjach v1, v2 i v3. Gdybyśmy teraz stworzyli następujący VirtualService, który będzie próbował przesyłać ruch tylko do v1 to będzie błąd:</w:t>
      </w:r>
    </w:p>
    <w:p w14:paraId="35BD2C6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1510A34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VirtualService</w:t>
      </w:r>
    </w:p>
    <w:p w14:paraId="6AE0FA2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reviews</w:t>
      </w:r>
    </w:p>
    <w:p w14:paraId="2EA22A22"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hosts:</w:t>
      </w:r>
      <w:r w:rsidRPr="00715F45">
        <w:rPr>
          <w:rFonts w:ascii="Calibri" w:eastAsia="Times New Roman" w:hAnsi="Calibri" w:cs="Calibri"/>
          <w:i/>
          <w:iCs/>
          <w:sz w:val="22"/>
          <w:szCs w:val="22"/>
          <w:lang w:val="en-US" w:eastAsia="en-GB"/>
        </w:rPr>
        <w:br/>
        <w:t xml:space="preserve">  - reviews</w:t>
      </w:r>
    </w:p>
    <w:p w14:paraId="2D845FA0"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http:</w:t>
      </w:r>
      <w:r w:rsidRPr="00715F45">
        <w:rPr>
          <w:rFonts w:ascii="Calibri" w:eastAsia="Times New Roman" w:hAnsi="Calibri" w:cs="Calibri"/>
          <w:i/>
          <w:iCs/>
          <w:sz w:val="22"/>
          <w:szCs w:val="22"/>
          <w:lang w:val="en-US" w:eastAsia="en-GB"/>
        </w:rPr>
        <w:br/>
        <w:t xml:space="preserve">  - route:</w:t>
      </w:r>
    </w:p>
    <w:p w14:paraId="5DCABA51"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destination:</w:t>
      </w:r>
    </w:p>
    <w:p w14:paraId="78CB64CC"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host: reviews</w:t>
      </w:r>
    </w:p>
    <w:p w14:paraId="3D63F34B" w14:textId="2DE6DF0C" w:rsidR="00715F45" w:rsidRP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subset: v1</w:t>
      </w:r>
    </w:p>
    <w:p w14:paraId="3E7959E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Wiedząc, że w naszej aplikacji productpage service łączy się z service reviews sprawdzamy logi productpage podów:</w:t>
      </w:r>
    </w:p>
    <w:p w14:paraId="507A4AE8"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logs $(kubectl get pods -l=app=productpage -o name) -c istio-proxy</w:t>
      </w:r>
    </w:p>
    <w:p w14:paraId="7E98804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Będzie tu błąd o treści</w:t>
      </w:r>
      <w:r w:rsidRPr="00715F45">
        <w:rPr>
          <w:rFonts w:ascii="Calibri" w:eastAsia="Times New Roman" w:hAnsi="Calibri" w:cs="Calibri"/>
          <w:i/>
          <w:iCs/>
          <w:sz w:val="22"/>
          <w:szCs w:val="22"/>
          <w:lang w:val="pl-PL" w:eastAsia="en-GB"/>
        </w:rPr>
        <w:t> cluster_not_found</w:t>
      </w:r>
      <w:r w:rsidRPr="00715F45">
        <w:rPr>
          <w:rFonts w:ascii="Calibri" w:eastAsia="Times New Roman" w:hAnsi="Calibri" w:cs="Calibri"/>
          <w:sz w:val="22"/>
          <w:szCs w:val="22"/>
          <w:lang w:val="pl-PL" w:eastAsia="en-GB"/>
        </w:rPr>
        <w:t xml:space="preserve">. Dzieje się tak ponieważ VirtualService nie wie jeszcze co to jest subset: v1 i aby to skonfigurować potrzebujemy to ustawić w DestinationRule: </w:t>
      </w:r>
    </w:p>
    <w:p w14:paraId="7530120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662721C0"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lastRenderedPageBreak/>
        <w:t>kind: DestinationRule</w:t>
      </w:r>
    </w:p>
    <w:p w14:paraId="41F23B90"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reviews</w:t>
      </w:r>
    </w:p>
    <w:p w14:paraId="43AF5C13"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 reviews</w:t>
      </w:r>
    </w:p>
    <w:p w14:paraId="1F6BBBE5"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subsets:</w:t>
      </w:r>
      <w:r w:rsidRPr="00715F45">
        <w:rPr>
          <w:rFonts w:ascii="Calibri" w:eastAsia="Times New Roman" w:hAnsi="Calibri" w:cs="Calibri"/>
          <w:i/>
          <w:iCs/>
          <w:sz w:val="22"/>
          <w:szCs w:val="22"/>
          <w:lang w:val="en-US" w:eastAsia="en-GB"/>
        </w:rPr>
        <w:br/>
        <w:t xml:space="preserve">  - name: v1</w:t>
      </w:r>
    </w:p>
    <w:p w14:paraId="3B7DB6AD" w14:textId="03141312"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 xml:space="preserve">    labels:</w:t>
      </w:r>
      <w:r w:rsidRPr="00715F45">
        <w:rPr>
          <w:rFonts w:ascii="Calibri" w:eastAsia="Times New Roman" w:hAnsi="Calibri" w:cs="Calibri"/>
          <w:i/>
          <w:iCs/>
          <w:sz w:val="22"/>
          <w:szCs w:val="22"/>
          <w:lang w:val="en-US" w:eastAsia="en-GB"/>
        </w:rPr>
        <w:br/>
        <w:t xml:space="preserve">      version: v1</w:t>
      </w:r>
    </w:p>
    <w:p w14:paraId="1FAAE5A0" w14:textId="77777777" w:rsidR="00E848ED"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patrząc na te same logi zobaczymy błąd: </w:t>
      </w:r>
      <w:r w:rsidRPr="00715F45">
        <w:rPr>
          <w:rFonts w:ascii="Calibri" w:eastAsia="Times New Roman" w:hAnsi="Calibri" w:cs="Calibri"/>
          <w:i/>
          <w:iCs/>
          <w:sz w:val="22"/>
          <w:szCs w:val="22"/>
          <w:lang w:val="pl-PL" w:eastAsia="en-GB"/>
        </w:rPr>
        <w:t>no_healthy_upstream</w:t>
      </w:r>
      <w:r w:rsidRPr="00715F45">
        <w:rPr>
          <w:rFonts w:ascii="Calibri" w:eastAsia="Times New Roman" w:hAnsi="Calibri" w:cs="Calibri"/>
          <w:sz w:val="22"/>
          <w:szCs w:val="22"/>
          <w:lang w:val="pl-PL" w:eastAsia="en-GB"/>
        </w:rPr>
        <w:t xml:space="preserve">. Podsumowując do tej pory stworzyliśmy nowy cluster z DestinationRule </w:t>
      </w:r>
    </w:p>
    <w:p w14:paraId="4EBF3075" w14:textId="77777777" w:rsidR="00E848ED" w:rsidRDefault="00715F45" w:rsidP="00715F45">
      <w:pPr>
        <w:jc w:val="both"/>
        <w:rPr>
          <w:rFonts w:ascii="Calibri" w:eastAsia="Times New Roman" w:hAnsi="Calibri" w:cs="Calibri"/>
          <w:i/>
          <w:iCs/>
          <w:sz w:val="22"/>
          <w:szCs w:val="22"/>
          <w:lang w:val="pl-PL" w:eastAsia="en-GB"/>
        </w:rPr>
      </w:pPr>
      <w:r w:rsidRPr="00715F45">
        <w:rPr>
          <w:rFonts w:ascii="Calibri" w:eastAsia="Times New Roman" w:hAnsi="Calibri" w:cs="Calibri"/>
          <w:sz w:val="22"/>
          <w:szCs w:val="22"/>
          <w:lang w:val="pl-PL" w:eastAsia="en-GB"/>
        </w:rPr>
        <w:t xml:space="preserve">powyżej outbound|9080|v1|reviews.default.svc.cluster.local, ale Istio mówi, że nie ma w nim żadnych endpointów, do których może się połączyć. Dzieje się tak dlatego, że definicja subsetu bazyje na labelach przypisanych do podów, więc jeśli w DestinationRule ustawiliśmy subset v1 to pod musi mieć labelę: </w:t>
      </w:r>
      <w:r w:rsidRPr="00715F45">
        <w:rPr>
          <w:rFonts w:ascii="Calibri" w:eastAsia="Times New Roman" w:hAnsi="Calibri" w:cs="Calibri"/>
          <w:i/>
          <w:iCs/>
          <w:sz w:val="22"/>
          <w:szCs w:val="22"/>
          <w:lang w:val="pl-PL" w:eastAsia="en-GB"/>
        </w:rPr>
        <w:t>version: v1</w:t>
      </w:r>
      <w:r w:rsidRPr="00715F45">
        <w:rPr>
          <w:rFonts w:ascii="Calibri" w:eastAsia="Times New Roman" w:hAnsi="Calibri" w:cs="Calibri"/>
          <w:sz w:val="22"/>
          <w:szCs w:val="22"/>
          <w:lang w:val="pl-PL" w:eastAsia="en-GB"/>
        </w:rPr>
        <w:t>. Po dodaniu tej labeli ruch do pierwszej wersji aplikacji będzie już działał. Pamiętając jednak, że mamy 3 wersje aplikacji, dodając odpowiednie labele chcemy, aby ruch był rozdzielany do wszystkich wersji, więc trzeba stworzyć następujący DestinationRule:</w:t>
      </w:r>
      <w:r w:rsidRPr="00715F45">
        <w:rPr>
          <w:rFonts w:ascii="Calibri" w:eastAsia="Times New Roman" w:hAnsi="Calibri" w:cs="Calibri"/>
          <w:sz w:val="22"/>
          <w:szCs w:val="22"/>
          <w:lang w:val="pl-PL" w:eastAsia="en-GB"/>
        </w:rPr>
        <w:br/>
      </w:r>
      <w:r w:rsidRPr="00715F45">
        <w:rPr>
          <w:rFonts w:ascii="Calibri" w:eastAsia="Times New Roman" w:hAnsi="Calibri" w:cs="Calibri"/>
          <w:i/>
          <w:iCs/>
          <w:sz w:val="22"/>
          <w:szCs w:val="22"/>
          <w:lang w:val="pl-PL" w:eastAsia="en-GB"/>
        </w:rPr>
        <w:t>apiVersion: networking.istio.io/v1alpha3</w:t>
      </w:r>
    </w:p>
    <w:p w14:paraId="62B1ABE9" w14:textId="77777777" w:rsidR="00E848ED" w:rsidRDefault="00715F45" w:rsidP="00715F45">
      <w:pPr>
        <w:jc w:val="both"/>
        <w:rPr>
          <w:rFonts w:ascii="Calibri" w:eastAsia="Times New Roman" w:hAnsi="Calibri" w:cs="Calibri"/>
          <w:i/>
          <w:iCs/>
          <w:sz w:val="22"/>
          <w:szCs w:val="22"/>
          <w:lang w:val="pl-PL" w:eastAsia="en-GB"/>
        </w:rPr>
      </w:pPr>
      <w:r w:rsidRPr="00715F45">
        <w:rPr>
          <w:rFonts w:ascii="Calibri" w:eastAsia="Times New Roman" w:hAnsi="Calibri" w:cs="Calibri"/>
          <w:i/>
          <w:iCs/>
          <w:sz w:val="22"/>
          <w:szCs w:val="22"/>
          <w:lang w:val="pl-PL" w:eastAsia="en-GB"/>
        </w:rPr>
        <w:t>kind: DestinationRule</w:t>
      </w:r>
    </w:p>
    <w:p w14:paraId="2812CFE4" w14:textId="77777777" w:rsidR="00E848ED" w:rsidRDefault="00715F45" w:rsidP="00715F45">
      <w:pPr>
        <w:jc w:val="both"/>
        <w:rPr>
          <w:rFonts w:ascii="Calibri" w:eastAsia="Times New Roman" w:hAnsi="Calibri" w:cs="Calibri"/>
          <w:i/>
          <w:iCs/>
          <w:sz w:val="22"/>
          <w:szCs w:val="22"/>
          <w:lang w:val="pl-PL" w:eastAsia="en-GB"/>
        </w:rPr>
      </w:pPr>
      <w:r w:rsidRPr="00715F45">
        <w:rPr>
          <w:rFonts w:ascii="Calibri" w:eastAsia="Times New Roman" w:hAnsi="Calibri" w:cs="Calibri"/>
          <w:i/>
          <w:iCs/>
          <w:sz w:val="22"/>
          <w:szCs w:val="22"/>
          <w:lang w:val="pl-PL" w:eastAsia="en-GB"/>
        </w:rPr>
        <w:t>metadata:</w:t>
      </w:r>
      <w:r w:rsidRPr="00715F45">
        <w:rPr>
          <w:rFonts w:ascii="Calibri" w:eastAsia="Times New Roman" w:hAnsi="Calibri" w:cs="Calibri"/>
          <w:i/>
          <w:iCs/>
          <w:sz w:val="22"/>
          <w:szCs w:val="22"/>
          <w:lang w:val="pl-PL" w:eastAsia="en-GB"/>
        </w:rPr>
        <w:br/>
        <w:t xml:space="preserve">  name: reviews</w:t>
      </w:r>
    </w:p>
    <w:p w14:paraId="6F68C94A" w14:textId="77777777" w:rsidR="00E848ED" w:rsidRDefault="00715F45" w:rsidP="00715F45">
      <w:pPr>
        <w:jc w:val="both"/>
        <w:rPr>
          <w:rFonts w:ascii="Calibri" w:eastAsia="Times New Roman" w:hAnsi="Calibri" w:cs="Calibri"/>
          <w:i/>
          <w:iCs/>
          <w:sz w:val="22"/>
          <w:szCs w:val="22"/>
          <w:lang w:val="pl-PL" w:eastAsia="en-GB"/>
        </w:rPr>
      </w:pPr>
      <w:r w:rsidRPr="00715F45">
        <w:rPr>
          <w:rFonts w:ascii="Calibri" w:eastAsia="Times New Roman" w:hAnsi="Calibri" w:cs="Calibri"/>
          <w:i/>
          <w:iCs/>
          <w:sz w:val="22"/>
          <w:szCs w:val="22"/>
          <w:lang w:val="pl-PL" w:eastAsia="en-GB"/>
        </w:rPr>
        <w:t>spec:</w:t>
      </w:r>
      <w:r w:rsidRPr="00715F45">
        <w:rPr>
          <w:rFonts w:ascii="Calibri" w:eastAsia="Times New Roman" w:hAnsi="Calibri" w:cs="Calibri"/>
          <w:i/>
          <w:iCs/>
          <w:sz w:val="22"/>
          <w:szCs w:val="22"/>
          <w:lang w:val="pl-PL" w:eastAsia="en-GB"/>
        </w:rPr>
        <w:br/>
        <w:t xml:space="preserve">  host: reviews</w:t>
      </w:r>
    </w:p>
    <w:p w14:paraId="2468E39D"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subsets:</w:t>
      </w:r>
      <w:r w:rsidRPr="00715F45">
        <w:rPr>
          <w:rFonts w:ascii="Calibri" w:eastAsia="Times New Roman" w:hAnsi="Calibri" w:cs="Calibri"/>
          <w:i/>
          <w:iCs/>
          <w:sz w:val="22"/>
          <w:szCs w:val="22"/>
          <w:lang w:val="en-US" w:eastAsia="en-GB"/>
        </w:rPr>
        <w:br/>
        <w:t xml:space="preserve">  - name: v1</w:t>
      </w:r>
    </w:p>
    <w:p w14:paraId="59C80015" w14:textId="68B81D36"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labels:</w:t>
      </w:r>
      <w:r w:rsidRPr="00715F45">
        <w:rPr>
          <w:rFonts w:ascii="Calibri" w:eastAsia="Times New Roman" w:hAnsi="Calibri" w:cs="Calibri"/>
          <w:i/>
          <w:iCs/>
          <w:sz w:val="22"/>
          <w:szCs w:val="22"/>
          <w:lang w:val="en-US" w:eastAsia="en-GB"/>
        </w:rPr>
        <w:br/>
        <w:t xml:space="preserve">      version: v1</w:t>
      </w:r>
    </w:p>
    <w:p w14:paraId="5BA1F0A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name: v2</w:t>
      </w:r>
    </w:p>
    <w:p w14:paraId="2E022CE3"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labels:</w:t>
      </w:r>
      <w:r w:rsidRPr="00715F45">
        <w:rPr>
          <w:rFonts w:ascii="Calibri" w:eastAsia="Times New Roman" w:hAnsi="Calibri" w:cs="Calibri"/>
          <w:i/>
          <w:iCs/>
          <w:sz w:val="22"/>
          <w:szCs w:val="22"/>
          <w:lang w:val="en-US" w:eastAsia="en-GB"/>
        </w:rPr>
        <w:br/>
        <w:t xml:space="preserve">      version: v2</w:t>
      </w:r>
    </w:p>
    <w:p w14:paraId="417D32D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name: v3</w:t>
      </w:r>
    </w:p>
    <w:p w14:paraId="60D5DBFE" w14:textId="7B149A0D" w:rsidR="00715F45" w:rsidRP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labels:</w:t>
      </w:r>
      <w:r w:rsidRPr="00715F45">
        <w:rPr>
          <w:rFonts w:ascii="Calibri" w:eastAsia="Times New Roman" w:hAnsi="Calibri" w:cs="Calibri"/>
          <w:i/>
          <w:iCs/>
          <w:sz w:val="22"/>
          <w:szCs w:val="22"/>
          <w:lang w:val="en-US" w:eastAsia="en-GB"/>
        </w:rPr>
        <w:br/>
        <w:t xml:space="preserve">      version: v3</w:t>
      </w:r>
    </w:p>
    <w:p w14:paraId="65FECEB4" w14:textId="77777777" w:rsidR="00E848ED"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Mając te ustawienia możemy rozdzielić ruch np. procentowo pomiędzy pierwszą i drugą wersję przy pomocy DestinationRule: </w:t>
      </w:r>
    </w:p>
    <w:p w14:paraId="17EA0F04" w14:textId="77777777" w:rsidR="00E848ED" w:rsidRP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0EB7EA35"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VirtualService</w:t>
      </w:r>
    </w:p>
    <w:p w14:paraId="023CA2ED"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reviews</w:t>
      </w:r>
    </w:p>
    <w:p w14:paraId="0B3D134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hosts:</w:t>
      </w:r>
      <w:r w:rsidRPr="00715F45">
        <w:rPr>
          <w:rFonts w:ascii="Calibri" w:eastAsia="Times New Roman" w:hAnsi="Calibri" w:cs="Calibri"/>
          <w:i/>
          <w:iCs/>
          <w:sz w:val="22"/>
          <w:szCs w:val="22"/>
          <w:lang w:val="en-US" w:eastAsia="en-GB"/>
        </w:rPr>
        <w:br/>
        <w:t xml:space="preserve">    - reviews</w:t>
      </w:r>
    </w:p>
    <w:p w14:paraId="79B443E9"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http:</w:t>
      </w:r>
      <w:r w:rsidRPr="00715F45">
        <w:rPr>
          <w:rFonts w:ascii="Calibri" w:eastAsia="Times New Roman" w:hAnsi="Calibri" w:cs="Calibri"/>
          <w:i/>
          <w:iCs/>
          <w:sz w:val="22"/>
          <w:szCs w:val="22"/>
          <w:lang w:val="en-US" w:eastAsia="en-GB"/>
        </w:rPr>
        <w:br/>
        <w:t xml:space="preserve">  - route:</w:t>
      </w:r>
    </w:p>
    <w:p w14:paraId="2F8180F9"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destination:</w:t>
      </w:r>
    </w:p>
    <w:p w14:paraId="0B119899" w14:textId="163D9565"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host: reviews</w:t>
      </w:r>
    </w:p>
    <w:p w14:paraId="2EEFF70D"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subset: v1</w:t>
      </w:r>
    </w:p>
    <w:p w14:paraId="61B78277"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weight: 50</w:t>
      </w:r>
    </w:p>
    <w:p w14:paraId="3BF6F685"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destination:</w:t>
      </w:r>
    </w:p>
    <w:p w14:paraId="332837B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host: reviews</w:t>
      </w:r>
    </w:p>
    <w:p w14:paraId="159D0E86"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subset: v2</w:t>
      </w:r>
    </w:p>
    <w:p w14:paraId="0765949D" w14:textId="4542DB62"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lastRenderedPageBreak/>
        <w:t xml:space="preserve">      weight: 50</w:t>
      </w:r>
    </w:p>
    <w:p w14:paraId="2D033454" w14:textId="77777777" w:rsidR="00E848ED"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pl-PL" w:eastAsia="en-GB"/>
        </w:rPr>
        <w:t xml:space="preserve">Innym sposobem na routing ruchu jest np. routing na podstawie headerów. Można go np. użyć, gdy chcielibyśmy, aby tylko wybrani użytkownicy mieli dostęp do danej wersji aplikacji. Takie routowanie jest możliwe dzięki temu, że productpage service dodaje custom end-user header do wszystkich wychodzących http requestów do reviews service, a my mówimy Istio, gdzie przekierować ten request. </w:t>
      </w:r>
      <w:r w:rsidRPr="00715F45">
        <w:rPr>
          <w:rFonts w:ascii="Calibri" w:eastAsia="Times New Roman" w:hAnsi="Calibri" w:cs="Calibri"/>
          <w:sz w:val="22"/>
          <w:szCs w:val="22"/>
          <w:lang w:val="en-US" w:eastAsia="en-GB"/>
        </w:rPr>
        <w:t>Poniższy VirtualService umożliwi nam ten routing:</w:t>
      </w:r>
    </w:p>
    <w:p w14:paraId="47D154A6"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7D9DA577"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VirtualService</w:t>
      </w:r>
    </w:p>
    <w:p w14:paraId="3CB5C693"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reviews</w:t>
      </w:r>
    </w:p>
    <w:p w14:paraId="5D2485F3"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hosts:</w:t>
      </w:r>
      <w:r w:rsidRPr="00715F45">
        <w:rPr>
          <w:rFonts w:ascii="Calibri" w:eastAsia="Times New Roman" w:hAnsi="Calibri" w:cs="Calibri"/>
          <w:i/>
          <w:iCs/>
          <w:sz w:val="22"/>
          <w:szCs w:val="22"/>
          <w:lang w:val="en-US" w:eastAsia="en-GB"/>
        </w:rPr>
        <w:br/>
        <w:t xml:space="preserve">    - reviews</w:t>
      </w:r>
    </w:p>
    <w:p w14:paraId="67586B6C"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http:</w:t>
      </w:r>
      <w:r w:rsidRPr="00715F45">
        <w:rPr>
          <w:rFonts w:ascii="Calibri" w:eastAsia="Times New Roman" w:hAnsi="Calibri" w:cs="Calibri"/>
          <w:i/>
          <w:iCs/>
          <w:sz w:val="22"/>
          <w:szCs w:val="22"/>
          <w:lang w:val="en-US" w:eastAsia="en-GB"/>
        </w:rPr>
        <w:br/>
        <w:t xml:space="preserve">  - match:</w:t>
      </w:r>
    </w:p>
    <w:p w14:paraId="2396076B"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headers:</w:t>
      </w:r>
    </w:p>
    <w:p w14:paraId="63431823" w14:textId="0325ECAE"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end-user:</w:t>
      </w:r>
      <w:r w:rsidRPr="00715F45">
        <w:rPr>
          <w:rFonts w:ascii="Calibri" w:eastAsia="Times New Roman" w:hAnsi="Calibri" w:cs="Calibri"/>
          <w:i/>
          <w:iCs/>
          <w:sz w:val="22"/>
          <w:szCs w:val="22"/>
          <w:lang w:val="en-US" w:eastAsia="en-GB"/>
        </w:rPr>
        <w:br/>
        <w:t xml:space="preserve">          exact: </w:t>
      </w:r>
      <w:r w:rsidR="00E848ED">
        <w:rPr>
          <w:rFonts w:ascii="Calibri" w:eastAsia="Times New Roman" w:hAnsi="Calibri" w:cs="Calibri"/>
          <w:i/>
          <w:iCs/>
          <w:sz w:val="22"/>
          <w:szCs w:val="22"/>
          <w:lang w:val="en-US" w:eastAsia="en-GB"/>
        </w:rPr>
        <w:t>Jason</w:t>
      </w:r>
    </w:p>
    <w:p w14:paraId="24F03AA9"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route:</w:t>
      </w:r>
      <w:r w:rsidRPr="00715F45">
        <w:rPr>
          <w:rFonts w:ascii="Calibri" w:eastAsia="Times New Roman" w:hAnsi="Calibri" w:cs="Calibri"/>
          <w:i/>
          <w:iCs/>
          <w:sz w:val="22"/>
          <w:szCs w:val="22"/>
          <w:lang w:val="en-US" w:eastAsia="en-GB"/>
        </w:rPr>
        <w:br/>
        <w:t xml:space="preserve">    - destination:</w:t>
      </w:r>
    </w:p>
    <w:p w14:paraId="1471ADA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host: reviews</w:t>
      </w:r>
    </w:p>
    <w:p w14:paraId="495F563E"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subset: v3</w:t>
      </w:r>
    </w:p>
    <w:p w14:paraId="088EE256" w14:textId="697C7744"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route:</w:t>
      </w:r>
    </w:p>
    <w:p w14:paraId="603CD863"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destination:</w:t>
      </w:r>
    </w:p>
    <w:p w14:paraId="3AD68A82"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host: reviews</w:t>
      </w:r>
    </w:p>
    <w:p w14:paraId="5F030FBE" w14:textId="538C6CBA" w:rsidR="00715F45" w:rsidRP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subset: v2</w:t>
      </w:r>
    </w:p>
    <w:p w14:paraId="0F1F492D" w14:textId="0E0D17FD" w:rsidR="00715F45" w:rsidRDefault="00715F45" w:rsidP="00715F45">
      <w:pPr>
        <w:jc w:val="both"/>
        <w:rPr>
          <w:rFonts w:ascii="Calibri" w:eastAsia="Times New Roman" w:hAnsi="Calibri" w:cs="Calibri"/>
          <w:sz w:val="40"/>
          <w:szCs w:val="40"/>
          <w:lang w:val="en-GB" w:eastAsia="en-GB"/>
        </w:rPr>
      </w:pPr>
    </w:p>
    <w:p w14:paraId="275DFEFB" w14:textId="77777777" w:rsidR="00715F45" w:rsidRDefault="00715F45" w:rsidP="00715F45">
      <w:pPr>
        <w:jc w:val="both"/>
        <w:rPr>
          <w:rFonts w:ascii="Calibri" w:eastAsia="Times New Roman" w:hAnsi="Calibri" w:cs="Calibri"/>
          <w:sz w:val="40"/>
          <w:szCs w:val="40"/>
          <w:lang w:val="en-GB" w:eastAsia="en-GB"/>
        </w:rPr>
      </w:pPr>
      <w:r>
        <w:rPr>
          <w:rFonts w:ascii="Calibri" w:eastAsia="Times New Roman" w:hAnsi="Calibri" w:cs="Calibri"/>
          <w:sz w:val="40"/>
          <w:szCs w:val="40"/>
          <w:lang w:val="en-GB" w:eastAsia="en-GB"/>
        </w:rPr>
        <w:br w:type="page"/>
      </w:r>
    </w:p>
    <w:p w14:paraId="71ACD24F" w14:textId="464D5CA1" w:rsidR="00715F45" w:rsidRPr="00715F45" w:rsidRDefault="00715F45" w:rsidP="00715F45">
      <w:pPr>
        <w:jc w:val="both"/>
        <w:rPr>
          <w:rFonts w:ascii="Calibri" w:eastAsia="Times New Roman" w:hAnsi="Calibri" w:cs="Calibri"/>
          <w:sz w:val="40"/>
          <w:szCs w:val="40"/>
          <w:lang w:val="pl-PL" w:eastAsia="en-GB"/>
        </w:rPr>
      </w:pPr>
      <w:r w:rsidRPr="00715F45">
        <w:rPr>
          <w:rFonts w:ascii="Calibri" w:eastAsia="Times New Roman" w:hAnsi="Calibri" w:cs="Calibri"/>
          <w:sz w:val="40"/>
          <w:szCs w:val="40"/>
          <w:lang w:val="pl-PL" w:eastAsia="en-GB"/>
        </w:rPr>
        <w:lastRenderedPageBreak/>
        <w:t>Ćwiczenie na ServiceEntry i Gateway</w:t>
      </w:r>
    </w:p>
    <w:p w14:paraId="20E7716B" w14:textId="69F6E30C" w:rsidR="00715F45" w:rsidRPr="00715F45" w:rsidRDefault="00715F45" w:rsidP="00715F45">
      <w:pPr>
        <w:jc w:val="both"/>
        <w:rPr>
          <w:rFonts w:ascii="Calibri" w:eastAsia="Times New Roman" w:hAnsi="Calibri" w:cs="Calibri"/>
          <w:sz w:val="40"/>
          <w:szCs w:val="40"/>
          <w:lang w:val="pl-PL" w:eastAsia="en-GB"/>
        </w:rPr>
      </w:pPr>
    </w:p>
    <w:p w14:paraId="5E1A5E7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Ćwiczenie na ServiceEntry i Gateway</w:t>
      </w:r>
    </w:p>
    <w:p w14:paraId="34A77C2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Najprawdopodobniej część aplikacji będzie hostowana na zewnątrz Kubernetesa i żeby się do niej łączyć należy dodać ServiceEntry, które wpisze danego hosta do wewnętrznego rejestru Istio i zezwoli na połączenie.</w:t>
      </w:r>
    </w:p>
    <w:p w14:paraId="185304D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43EC8A2F"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 tym przykładzie deployujemy aplikację i najpierw ustawiamy labele na namespace, tak by Istio było uruchomione w naszych podach.</w:t>
      </w:r>
    </w:p>
    <w:p w14:paraId="5BBF814F" w14:textId="49D541A8"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kubectl label namespace default istio-injection=enabled </w:t>
      </w:r>
      <w:r w:rsidR="00E848ED">
        <w:rPr>
          <w:rFonts w:ascii="Calibri" w:eastAsia="Times New Roman" w:hAnsi="Calibri" w:cs="Calibri"/>
          <w:i/>
          <w:iCs/>
          <w:sz w:val="22"/>
          <w:szCs w:val="22"/>
          <w:lang w:val="en-US" w:eastAsia="en-GB"/>
        </w:rPr>
        <w:t>–</w:t>
      </w:r>
      <w:r w:rsidRPr="00715F45">
        <w:rPr>
          <w:rFonts w:ascii="Calibri" w:eastAsia="Times New Roman" w:hAnsi="Calibri" w:cs="Calibri"/>
          <w:i/>
          <w:iCs/>
          <w:sz w:val="22"/>
          <w:szCs w:val="22"/>
          <w:lang w:val="en-US" w:eastAsia="en-GB"/>
        </w:rPr>
        <w:t>overwrite</w:t>
      </w:r>
    </w:p>
    <w:p w14:paraId="647E191E" w14:textId="15449AA8"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apply -f ${ISTIO_INSTALL_DIR}/samples/sleep/sleep.yaml</w:t>
      </w:r>
    </w:p>
    <w:p w14:paraId="5496914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Ustawiamy też zmienną środowiskową z nazwą naszego poda:</w:t>
      </w:r>
    </w:p>
    <w:p w14:paraId="2F4F4008"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export SOURCE_POD=$(kubectl get pod -l app=sleep -o jsonpath={.items..metadata.name})</w:t>
      </w:r>
    </w:p>
    <w:p w14:paraId="0E584F72"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6CEC886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Teraz tworzymy rzeczywisty gateway (IstioOperator) i ma on opcję </w:t>
      </w:r>
      <w:r w:rsidRPr="00715F45">
        <w:rPr>
          <w:rFonts w:ascii="Calibri" w:eastAsia="Times New Roman" w:hAnsi="Calibri" w:cs="Calibri"/>
          <w:i/>
          <w:iCs/>
          <w:sz w:val="22"/>
          <w:szCs w:val="22"/>
          <w:lang w:val="pl-PL" w:eastAsia="en-GB"/>
        </w:rPr>
        <w:t xml:space="preserve">meshConfig.outboundTrafficPolicy.mode, </w:t>
      </w:r>
      <w:r w:rsidRPr="00715F45">
        <w:rPr>
          <w:rFonts w:ascii="Calibri" w:eastAsia="Times New Roman" w:hAnsi="Calibri" w:cs="Calibri"/>
          <w:sz w:val="22"/>
          <w:szCs w:val="22"/>
          <w:lang w:val="pl-PL" w:eastAsia="en-GB"/>
        </w:rPr>
        <w:t>która mówi, jak Envoy ma traktować nieznane serwisy (czyli takie, których nie ma w wewnętrznym rejestrze Istio). Pierwsza opcja to ALLOW_ANY (zezwala na wszystkie połączenia), a druga to REGISTRY_ONLY (wszystkie nieznane są blokowane).</w:t>
      </w:r>
    </w:p>
    <w:p w14:paraId="5840F969" w14:textId="77777777" w:rsidR="00E848ED"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Aby sprawdzić obecne ustawienie możemy użyć komendy:</w:t>
      </w:r>
    </w:p>
    <w:p w14:paraId="4939B5E7" w14:textId="4FAD1E04"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get configmap istio -n istio-system -o yaml | grep mode -m1 -B1</w:t>
      </w:r>
    </w:p>
    <w:p w14:paraId="46043AB5"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pl-PL" w:eastAsia="en-GB"/>
        </w:rPr>
        <w:t xml:space="preserve">Jeśli rezultatem tej komendy jest pusty wiesz, to znaczy, że jest ALLOW_ANY, bo jest domyślny i nie trzeba go specjalnie precyzować. </w:t>
      </w:r>
      <w:r w:rsidRPr="00715F45">
        <w:rPr>
          <w:rFonts w:ascii="Calibri" w:eastAsia="Times New Roman" w:hAnsi="Calibri" w:cs="Calibri"/>
          <w:sz w:val="22"/>
          <w:szCs w:val="22"/>
          <w:lang w:val="en-US" w:eastAsia="en-GB"/>
        </w:rPr>
        <w:t>Tworzenie gatewaya robimy komendą:</w:t>
      </w:r>
    </w:p>
    <w:p w14:paraId="2DAF48F7"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${ISTIO_INSTALL_DIR}/bin/istioctl manifest install -f &lt;(cat &lt;&lt;EOF</w:t>
      </w:r>
    </w:p>
    <w:p w14:paraId="7D5E9289"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install.istio.io/v1alpha1</w:t>
      </w:r>
    </w:p>
    <w:p w14:paraId="0CEE2D6E"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IstioOperator</w:t>
      </w:r>
    </w:p>
    <w:p w14:paraId="404D63B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profile: default</w:t>
      </w:r>
    </w:p>
    <w:p w14:paraId="2B4CF8CA" w14:textId="73F7BBB8"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r w:rsidRPr="00715F45">
        <w:rPr>
          <w:rFonts w:ascii="Calibri" w:eastAsia="Times New Roman" w:hAnsi="Calibri" w:cs="Calibri"/>
          <w:i/>
          <w:iCs/>
          <w:sz w:val="22"/>
          <w:szCs w:val="22"/>
          <w:lang w:val="en-US" w:eastAsia="en-GB"/>
        </w:rPr>
        <w:br/>
        <w:t>)</w:t>
      </w:r>
    </w:p>
    <w:p w14:paraId="42F1185A"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Gdybyśmy teraz próbowali z naszego poda połaczyć się gdzieś na zewnątrz to dostaniemy 200, bo jest ALLOW_ANY:</w:t>
      </w:r>
    </w:p>
    <w:p w14:paraId="36400CA9"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 xml:space="preserve">kubectl exec-it $SOURCE_POD-c sleep -- curl -I </w:t>
      </w:r>
      <w:hyperlink r:id="rId98" w:history="1">
        <w:r w:rsidRPr="00715F45">
          <w:rPr>
            <w:rFonts w:ascii="Calibri" w:eastAsia="Times New Roman" w:hAnsi="Calibri" w:cs="Calibri"/>
            <w:i/>
            <w:iCs/>
            <w:color w:val="0000FF"/>
            <w:sz w:val="22"/>
            <w:szCs w:val="22"/>
            <w:u w:val="single"/>
            <w:lang w:val="en-US" w:eastAsia="en-GB"/>
          </w:rPr>
          <w:t>https://www.google.com</w:t>
        </w:r>
      </w:hyperlink>
    </w:p>
    <w:p w14:paraId="523292AC"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7931C42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Należy jednak pamiętać, że jak zezwolimy w ten sposób na dostęp do zewnętrznych serwisów, to możliwości Istio nie będą zastosowane w tych połączeniach. Teraz będzie pokazane, jak skonfigurować dostęp do zewnętrznych serwisów http i https - httpbin.org, </w:t>
      </w:r>
      <w:hyperlink r:id="rId99" w:history="1">
        <w:r w:rsidRPr="00715F45">
          <w:rPr>
            <w:rFonts w:ascii="Calibri" w:eastAsia="Times New Roman" w:hAnsi="Calibri" w:cs="Calibri"/>
            <w:color w:val="0000FF"/>
            <w:sz w:val="22"/>
            <w:szCs w:val="22"/>
            <w:u w:val="single"/>
            <w:lang w:val="pl-PL" w:eastAsia="en-GB"/>
          </w:rPr>
          <w:t>www.google.com</w:t>
        </w:r>
      </w:hyperlink>
      <w:r w:rsidRPr="00715F45">
        <w:rPr>
          <w:rFonts w:ascii="Calibri" w:eastAsia="Times New Roman" w:hAnsi="Calibri" w:cs="Calibri"/>
          <w:sz w:val="22"/>
          <w:szCs w:val="22"/>
          <w:lang w:val="pl-PL" w:eastAsia="en-GB"/>
        </w:rPr>
        <w:t> bez tracenia funkcjonalności Istio.</w:t>
      </w:r>
    </w:p>
    <w:p w14:paraId="053FB73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Ustawiamy więc REGISTRY_ONLY na naszym gatewayu, oraz włączamy logi.</w:t>
      </w:r>
    </w:p>
    <w:p w14:paraId="776B09E1"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${ISTIO_INSTALL_DIR}/bin/istioctl manifest install -f &lt;(cat &lt;&lt;EOF</w:t>
      </w:r>
    </w:p>
    <w:p w14:paraId="6AA8817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install.istio.io/v1alpha1</w:t>
      </w:r>
    </w:p>
    <w:p w14:paraId="388DB7BD"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IstioOperator</w:t>
      </w:r>
    </w:p>
    <w:p w14:paraId="61C31D39"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profile: default</w:t>
      </w:r>
    </w:p>
    <w:p w14:paraId="20326710"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values:</w:t>
      </w:r>
      <w:r w:rsidRPr="00715F45">
        <w:rPr>
          <w:rFonts w:ascii="Calibri" w:eastAsia="Times New Roman" w:hAnsi="Calibri" w:cs="Calibri"/>
          <w:i/>
          <w:iCs/>
          <w:sz w:val="22"/>
          <w:szCs w:val="22"/>
          <w:lang w:val="en-US" w:eastAsia="en-GB"/>
        </w:rPr>
        <w:br/>
        <w:t xml:space="preserve">    meshConfig:</w:t>
      </w:r>
      <w:r w:rsidRPr="00715F45">
        <w:rPr>
          <w:rFonts w:ascii="Calibri" w:eastAsia="Times New Roman" w:hAnsi="Calibri" w:cs="Calibri"/>
          <w:i/>
          <w:iCs/>
          <w:sz w:val="22"/>
          <w:szCs w:val="22"/>
          <w:lang w:val="en-US" w:eastAsia="en-GB"/>
        </w:rPr>
        <w:br/>
        <w:t xml:space="preserve">      accessLogFile: /dev/stdout</w:t>
      </w:r>
    </w:p>
    <w:p w14:paraId="33FE802E"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outboundTrafficPolicy:</w:t>
      </w:r>
      <w:r w:rsidRPr="00715F45">
        <w:rPr>
          <w:rFonts w:ascii="Calibri" w:eastAsia="Times New Roman" w:hAnsi="Calibri" w:cs="Calibri"/>
          <w:i/>
          <w:iCs/>
          <w:sz w:val="22"/>
          <w:szCs w:val="22"/>
          <w:lang w:val="en-US" w:eastAsia="en-GB"/>
        </w:rPr>
        <w:br/>
        <w:t xml:space="preserve">        mode: REGISTRY_ONLY</w:t>
      </w:r>
    </w:p>
    <w:p w14:paraId="78644364" w14:textId="45882ED1"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r w:rsidRPr="00715F45">
        <w:rPr>
          <w:rFonts w:ascii="Calibri" w:eastAsia="Times New Roman" w:hAnsi="Calibri" w:cs="Calibri"/>
          <w:i/>
          <w:iCs/>
          <w:sz w:val="22"/>
          <w:szCs w:val="22"/>
          <w:lang w:val="en-US" w:eastAsia="en-GB"/>
        </w:rPr>
        <w:br/>
        <w:t>)</w:t>
      </w:r>
    </w:p>
    <w:p w14:paraId="397A5D0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lastRenderedPageBreak/>
        <w:t>Gdybyśmy teraz próbowali zrobić tego samego curla co wyżej to dostaniemy błąd i będzie on w logach naszego poda w kontenerze istio-proxy:</w:t>
      </w:r>
    </w:p>
    <w:p w14:paraId="265069CE"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logs $SOURCE_POD-c istio-proxy -f</w:t>
      </w:r>
    </w:p>
    <w:p w14:paraId="75F7D282"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3F53BACA"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trzeba dodać dwa obiekty ServiceEntry, aby zezwolić na dostęp do naszych dwóch zewnętrznych domen:</w:t>
      </w:r>
    </w:p>
    <w:p w14:paraId="7A6BE58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apply -f - &lt;&lt;EOF</w:t>
      </w:r>
    </w:p>
    <w:p w14:paraId="376646EE"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71A746B0"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ServiceEntr</w:t>
      </w:r>
      <w:r w:rsidR="00E848ED">
        <w:rPr>
          <w:rFonts w:ascii="Calibri" w:eastAsia="Times New Roman" w:hAnsi="Calibri" w:cs="Calibri"/>
          <w:i/>
          <w:iCs/>
          <w:sz w:val="22"/>
          <w:szCs w:val="22"/>
          <w:lang w:val="en-US" w:eastAsia="en-GB"/>
        </w:rPr>
        <w:t>y</w:t>
      </w:r>
    </w:p>
    <w:p w14:paraId="51EA201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httpbin-ext</w:t>
      </w:r>
    </w:p>
    <w:p w14:paraId="1BC98A59"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hosts:</w:t>
      </w:r>
      <w:r w:rsidRPr="00715F45">
        <w:rPr>
          <w:rFonts w:ascii="Calibri" w:eastAsia="Times New Roman" w:hAnsi="Calibri" w:cs="Calibri"/>
          <w:i/>
          <w:iCs/>
          <w:sz w:val="22"/>
          <w:szCs w:val="22"/>
          <w:lang w:val="en-US" w:eastAsia="en-GB"/>
        </w:rPr>
        <w:br/>
        <w:t xml:space="preserve">  - httpbin.org</w:t>
      </w:r>
    </w:p>
    <w:p w14:paraId="4DEA430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ports:</w:t>
      </w:r>
      <w:r w:rsidRPr="00715F45">
        <w:rPr>
          <w:rFonts w:ascii="Calibri" w:eastAsia="Times New Roman" w:hAnsi="Calibri" w:cs="Calibri"/>
          <w:i/>
          <w:iCs/>
          <w:sz w:val="22"/>
          <w:szCs w:val="22"/>
          <w:lang w:val="en-US" w:eastAsia="en-GB"/>
        </w:rPr>
        <w:br/>
        <w:t xml:space="preserve">  - number: 80</w:t>
      </w:r>
    </w:p>
    <w:p w14:paraId="79476FEC"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name: http</w:t>
      </w:r>
    </w:p>
    <w:p w14:paraId="11FAA78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protocol: HTTP</w:t>
      </w:r>
    </w:p>
    <w:p w14:paraId="1D9BC9F1"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resolution: DNS</w:t>
      </w:r>
    </w:p>
    <w:p w14:paraId="1F0F5BD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location: MESH_EXTERNAL</w:t>
      </w:r>
    </w:p>
    <w:p w14:paraId="0A31B113" w14:textId="2B433254"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p>
    <w:p w14:paraId="2F62E9A4"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 </w:t>
      </w:r>
    </w:p>
    <w:p w14:paraId="1B3A0B85"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apply -f - &lt;&lt;EOF</w:t>
      </w:r>
    </w:p>
    <w:p w14:paraId="29DBCF57"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1D60EDB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ServiceEntry</w:t>
      </w:r>
    </w:p>
    <w:p w14:paraId="06A11DF0"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google</w:t>
      </w:r>
    </w:p>
    <w:p w14:paraId="7F60A8CF" w14:textId="77777777" w:rsidR="00E848ED" w:rsidRPr="00E848ED"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hosts:</w:t>
      </w:r>
      <w:r w:rsidRPr="00715F45">
        <w:rPr>
          <w:rFonts w:ascii="Calibri" w:eastAsia="Times New Roman" w:hAnsi="Calibri" w:cs="Calibri"/>
          <w:i/>
          <w:iCs/>
          <w:sz w:val="22"/>
          <w:szCs w:val="22"/>
          <w:lang w:val="en-US" w:eastAsia="en-GB"/>
        </w:rPr>
        <w:br/>
        <w:t xml:space="preserve">  - </w:t>
      </w:r>
      <w:hyperlink r:id="rId100" w:history="1">
        <w:r w:rsidRPr="00715F45">
          <w:rPr>
            <w:rFonts w:ascii="Calibri" w:eastAsia="Times New Roman" w:hAnsi="Calibri" w:cs="Calibri"/>
            <w:i/>
            <w:iCs/>
            <w:color w:val="0000FF"/>
            <w:sz w:val="22"/>
            <w:szCs w:val="22"/>
            <w:u w:val="single"/>
            <w:lang w:val="en-US" w:eastAsia="en-GB"/>
          </w:rPr>
          <w:t>www.google.com</w:t>
        </w:r>
      </w:hyperlink>
    </w:p>
    <w:p w14:paraId="1EAD68AE"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ports:</w:t>
      </w:r>
      <w:r w:rsidRPr="00715F45">
        <w:rPr>
          <w:rFonts w:ascii="Calibri" w:eastAsia="Times New Roman" w:hAnsi="Calibri" w:cs="Calibri"/>
          <w:i/>
          <w:iCs/>
          <w:sz w:val="22"/>
          <w:szCs w:val="22"/>
          <w:lang w:val="en-US" w:eastAsia="en-GB"/>
        </w:rPr>
        <w:br/>
        <w:t xml:space="preserve">  - number: 443</w:t>
      </w:r>
    </w:p>
    <w:p w14:paraId="0878875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name: https</w:t>
      </w:r>
    </w:p>
    <w:p w14:paraId="37DDAF4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protocol: HTTPS</w:t>
      </w:r>
    </w:p>
    <w:p w14:paraId="60370EAD" w14:textId="4E99A5C9"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resolution: DNS</w:t>
      </w:r>
    </w:p>
    <w:p w14:paraId="19B75DFC"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location: MESH_EXTERNAL</w:t>
      </w:r>
    </w:p>
    <w:p w14:paraId="00A9F3DA" w14:textId="2A9D5DB2"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p>
    <w:p w14:paraId="12FC995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en-US" w:eastAsia="en-GB"/>
        </w:rPr>
        <w:br/>
      </w:r>
      <w:r w:rsidRPr="00715F45">
        <w:rPr>
          <w:rFonts w:ascii="Calibri" w:eastAsia="Times New Roman" w:hAnsi="Calibri" w:cs="Calibri"/>
          <w:sz w:val="22"/>
          <w:szCs w:val="22"/>
          <w:shd w:val="clear" w:color="auto" w:fill="CCFFCC"/>
          <w:lang w:val="pl-PL" w:eastAsia="en-GB"/>
        </w:rPr>
        <w:t>Teraz</w:t>
      </w:r>
      <w:r w:rsidRPr="00715F45">
        <w:rPr>
          <w:rFonts w:ascii="Calibri" w:eastAsia="Times New Roman" w:hAnsi="Calibri" w:cs="Calibri"/>
          <w:sz w:val="22"/>
          <w:szCs w:val="22"/>
          <w:lang w:val="pl-PL" w:eastAsia="en-GB"/>
        </w:rPr>
        <w:t xml:space="preserve"> robiąc curla połączenie już będzie udane, a w headerze http requesta zobaczymy informacje dodane przez Istio sidecar proxy.</w:t>
      </w:r>
    </w:p>
    <w:p w14:paraId="427E8B67" w14:textId="77777777" w:rsidR="00E848ED"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pl-PL" w:eastAsia="en-GB"/>
        </w:rPr>
        <w:t xml:space="preserve">W tym momencie wszystkie zewnętrzne requesty wychodzą bezpośrednio z podów, ale można je zcentralizować, tak by mieć nad nimi większą kontrolę. </w:t>
      </w:r>
      <w:r w:rsidRPr="00715F45">
        <w:rPr>
          <w:rFonts w:ascii="Calibri" w:eastAsia="Times New Roman" w:hAnsi="Calibri" w:cs="Calibri"/>
          <w:sz w:val="22"/>
          <w:szCs w:val="22"/>
          <w:lang w:val="en-US" w:eastAsia="en-GB"/>
        </w:rPr>
        <w:t>Trzeba do tego dodatkowo skonfigurować nasz egress gateway:</w:t>
      </w:r>
    </w:p>
    <w:p w14:paraId="5AF60C49" w14:textId="0BB6B634"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${ISTIO_INSTALL_DIR}/bin/istioctl manifest install -f &lt;(cat &lt;&lt;EOF</w:t>
      </w:r>
    </w:p>
    <w:p w14:paraId="5D24D30B"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install.istio.io/v1alpha1</w:t>
      </w:r>
    </w:p>
    <w:p w14:paraId="273AD5A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IstioOperator</w:t>
      </w:r>
    </w:p>
    <w:p w14:paraId="327410A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profile: default</w:t>
      </w:r>
    </w:p>
    <w:p w14:paraId="728CBD6D"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components:</w:t>
      </w:r>
      <w:r w:rsidRPr="00715F45">
        <w:rPr>
          <w:rFonts w:ascii="Calibri" w:eastAsia="Times New Roman" w:hAnsi="Calibri" w:cs="Calibri"/>
          <w:i/>
          <w:iCs/>
          <w:sz w:val="22"/>
          <w:szCs w:val="22"/>
          <w:lang w:val="en-US" w:eastAsia="en-GB"/>
        </w:rPr>
        <w:br/>
        <w:t xml:space="preserve">    egressGateways:</w:t>
      </w:r>
      <w:r w:rsidRPr="00715F45">
        <w:rPr>
          <w:rFonts w:ascii="Calibri" w:eastAsia="Times New Roman" w:hAnsi="Calibri" w:cs="Calibri"/>
          <w:i/>
          <w:iCs/>
          <w:sz w:val="22"/>
          <w:szCs w:val="22"/>
          <w:lang w:val="en-US" w:eastAsia="en-GB"/>
        </w:rPr>
        <w:br/>
        <w:t xml:space="preserve">    - enabled: truename: istio-egressgateway</w:t>
      </w:r>
    </w:p>
    <w:p w14:paraId="03FF99DD"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lastRenderedPageBreak/>
        <w:t xml:space="preserve">  values:</w:t>
      </w:r>
      <w:r w:rsidRPr="00715F45">
        <w:rPr>
          <w:rFonts w:ascii="Calibri" w:eastAsia="Times New Roman" w:hAnsi="Calibri" w:cs="Calibri"/>
          <w:i/>
          <w:iCs/>
          <w:sz w:val="22"/>
          <w:szCs w:val="22"/>
          <w:lang w:val="en-US" w:eastAsia="en-GB"/>
        </w:rPr>
        <w:br/>
        <w:t xml:space="preserve">    meshConfig:</w:t>
      </w:r>
      <w:r w:rsidRPr="00715F45">
        <w:rPr>
          <w:rFonts w:ascii="Calibri" w:eastAsia="Times New Roman" w:hAnsi="Calibri" w:cs="Calibri"/>
          <w:i/>
          <w:iCs/>
          <w:sz w:val="22"/>
          <w:szCs w:val="22"/>
          <w:lang w:val="en-US" w:eastAsia="en-GB"/>
        </w:rPr>
        <w:br/>
        <w:t xml:space="preserve">      accessLogFile: /dev/stdout</w:t>
      </w:r>
    </w:p>
    <w:p w14:paraId="6B57687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outboundTrafficPolicy:</w:t>
      </w:r>
      <w:r w:rsidRPr="00715F45">
        <w:rPr>
          <w:rFonts w:ascii="Calibri" w:eastAsia="Times New Roman" w:hAnsi="Calibri" w:cs="Calibri"/>
          <w:i/>
          <w:iCs/>
          <w:sz w:val="22"/>
          <w:szCs w:val="22"/>
          <w:lang w:val="en-US" w:eastAsia="en-GB"/>
        </w:rPr>
        <w:br/>
        <w:t xml:space="preserve">        mode: REGISTRY_ONLY</w:t>
      </w:r>
    </w:p>
    <w:p w14:paraId="7F923E7E" w14:textId="134F1F2F"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r w:rsidRPr="00715F45">
        <w:rPr>
          <w:rFonts w:ascii="Calibri" w:eastAsia="Times New Roman" w:hAnsi="Calibri" w:cs="Calibri"/>
          <w:i/>
          <w:iCs/>
          <w:sz w:val="22"/>
          <w:szCs w:val="22"/>
          <w:lang w:val="en-US" w:eastAsia="en-GB"/>
        </w:rPr>
        <w:br/>
        <w:t>)</w:t>
      </w:r>
    </w:p>
    <w:p w14:paraId="28746877"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 </w:t>
      </w:r>
    </w:p>
    <w:p w14:paraId="14D862B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Poniższą komendą potwierdzimy, że gateway istnieje:</w:t>
      </w:r>
    </w:p>
    <w:p w14:paraId="4C4EE263"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get deploy -n istio-system -l app=istio-egressgateway</w:t>
      </w:r>
    </w:p>
    <w:p w14:paraId="094FD1C0"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562E67C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shd w:val="clear" w:color="auto" w:fill="FFFF99"/>
          <w:lang w:val="pl-PL" w:eastAsia="en-GB"/>
        </w:rPr>
        <w:t>Teraz</w:t>
      </w:r>
      <w:r w:rsidRPr="00715F45">
        <w:rPr>
          <w:rFonts w:ascii="Calibri" w:eastAsia="Times New Roman" w:hAnsi="Calibri" w:cs="Calibri"/>
          <w:sz w:val="22"/>
          <w:szCs w:val="22"/>
          <w:lang w:val="pl-PL" w:eastAsia="en-GB"/>
        </w:rPr>
        <w:t xml:space="preserve"> dodamy kolejne zewnętrzne połączenie:</w:t>
      </w:r>
    </w:p>
    <w:p w14:paraId="11F1E201"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apply -f - &lt;&lt;EOF</w:t>
      </w:r>
    </w:p>
    <w:p w14:paraId="440D980E"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2A9731C3"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ServiceEntry</w:t>
      </w:r>
    </w:p>
    <w:p w14:paraId="4099CC6C"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cnn</w:t>
      </w:r>
    </w:p>
    <w:p w14:paraId="5D5BF46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hosts:</w:t>
      </w:r>
      <w:r w:rsidRPr="00715F45">
        <w:rPr>
          <w:rFonts w:ascii="Calibri" w:eastAsia="Times New Roman" w:hAnsi="Calibri" w:cs="Calibri"/>
          <w:i/>
          <w:iCs/>
          <w:sz w:val="22"/>
          <w:szCs w:val="22"/>
          <w:lang w:val="en-US" w:eastAsia="en-GB"/>
        </w:rPr>
        <w:br/>
        <w:t xml:space="preserve">  - edition.cnn.com</w:t>
      </w:r>
    </w:p>
    <w:p w14:paraId="64290A02"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ports:</w:t>
      </w:r>
      <w:r w:rsidRPr="00715F45">
        <w:rPr>
          <w:rFonts w:ascii="Calibri" w:eastAsia="Times New Roman" w:hAnsi="Calibri" w:cs="Calibri"/>
          <w:i/>
          <w:iCs/>
          <w:sz w:val="22"/>
          <w:szCs w:val="22"/>
          <w:lang w:val="en-US" w:eastAsia="en-GB"/>
        </w:rPr>
        <w:br/>
        <w:t xml:space="preserve">  - number: 443</w:t>
      </w:r>
    </w:p>
    <w:p w14:paraId="3991197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name: tls</w:t>
      </w:r>
    </w:p>
    <w:p w14:paraId="586238A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protocol: TLS</w:t>
      </w:r>
    </w:p>
    <w:p w14:paraId="369077DE"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resolution: DNS</w:t>
      </w:r>
    </w:p>
    <w:p w14:paraId="4D50EE07" w14:textId="5F534BED"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p>
    <w:p w14:paraId="34C8521E"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sz w:val="22"/>
          <w:szCs w:val="22"/>
          <w:lang w:val="en-US" w:eastAsia="en-GB"/>
        </w:rPr>
        <w:t> </w:t>
      </w:r>
    </w:p>
    <w:p w14:paraId="32E92B89" w14:textId="3637E38A" w:rsidR="00E848ED" w:rsidRPr="00715F45" w:rsidRDefault="00715F45" w:rsidP="00715F45">
      <w:pPr>
        <w:jc w:val="both"/>
        <w:rPr>
          <w:rFonts w:ascii="Calibri" w:eastAsia="Times New Roman" w:hAnsi="Calibri" w:cs="Calibri"/>
          <w:i/>
          <w:iCs/>
          <w:sz w:val="22"/>
          <w:szCs w:val="22"/>
          <w:lang w:val="pl-PL" w:eastAsia="en-GB"/>
        </w:rPr>
      </w:pPr>
      <w:r w:rsidRPr="00715F45">
        <w:rPr>
          <w:rFonts w:ascii="Calibri" w:eastAsia="Times New Roman" w:hAnsi="Calibri" w:cs="Calibri"/>
          <w:sz w:val="22"/>
          <w:szCs w:val="22"/>
          <w:shd w:val="clear" w:color="auto" w:fill="CCFFCC"/>
          <w:lang w:val="pl-PL" w:eastAsia="en-GB"/>
        </w:rPr>
        <w:t>Teraz</w:t>
      </w:r>
      <w:r w:rsidRPr="00715F45">
        <w:rPr>
          <w:rFonts w:ascii="Calibri" w:eastAsia="Times New Roman" w:hAnsi="Calibri" w:cs="Calibri"/>
          <w:sz w:val="22"/>
          <w:szCs w:val="22"/>
          <w:lang w:val="pl-PL" w:eastAsia="en-GB"/>
        </w:rPr>
        <w:t xml:space="preserve"> dodatkowo musimy zmodyfikować konfigurację istniejącego już rzeczywistego gatewaya przez stworzenie obiektu Gateway pointującego przez label selector do </w:t>
      </w:r>
      <w:r w:rsidRPr="00715F45">
        <w:rPr>
          <w:rFonts w:ascii="Calibri" w:eastAsia="Times New Roman" w:hAnsi="Calibri" w:cs="Calibri"/>
          <w:i/>
          <w:iCs/>
          <w:sz w:val="22"/>
          <w:szCs w:val="22"/>
          <w:lang w:val="pl-PL" w:eastAsia="en-GB"/>
        </w:rPr>
        <w:t>istio: egressgateway.</w:t>
      </w:r>
    </w:p>
    <w:p w14:paraId="1DEBB5C9"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apply -f - &lt;&lt;EOF</w:t>
      </w:r>
    </w:p>
    <w:p w14:paraId="74D13ACE" w14:textId="76A98FF8"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7AB1ADCD"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Gateway</w:t>
      </w:r>
    </w:p>
    <w:p w14:paraId="78888CEB"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istio-egressgateway</w:t>
      </w:r>
    </w:p>
    <w:p w14:paraId="5A95CD8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selector:</w:t>
      </w:r>
      <w:r w:rsidRPr="00715F45">
        <w:rPr>
          <w:rFonts w:ascii="Calibri" w:eastAsia="Times New Roman" w:hAnsi="Calibri" w:cs="Calibri"/>
          <w:i/>
          <w:iCs/>
          <w:sz w:val="22"/>
          <w:szCs w:val="22"/>
          <w:lang w:val="en-US" w:eastAsia="en-GB"/>
        </w:rPr>
        <w:br/>
        <w:t xml:space="preserve">    istio: egressgateway</w:t>
      </w:r>
    </w:p>
    <w:p w14:paraId="7EF3F17B"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servers:</w:t>
      </w:r>
      <w:r w:rsidRPr="00715F45">
        <w:rPr>
          <w:rFonts w:ascii="Calibri" w:eastAsia="Times New Roman" w:hAnsi="Calibri" w:cs="Calibri"/>
          <w:i/>
          <w:iCs/>
          <w:sz w:val="22"/>
          <w:szCs w:val="22"/>
          <w:lang w:val="en-US" w:eastAsia="en-GB"/>
        </w:rPr>
        <w:br/>
        <w:t xml:space="preserve">  - port:</w:t>
      </w:r>
    </w:p>
    <w:p w14:paraId="72758FE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number: 443</w:t>
      </w:r>
    </w:p>
    <w:p w14:paraId="133CFFCB"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name: tls</w:t>
      </w:r>
    </w:p>
    <w:p w14:paraId="69CBB0D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protocol: TLS</w:t>
      </w:r>
    </w:p>
    <w:p w14:paraId="3D7FC1B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hosts:</w:t>
      </w:r>
      <w:r w:rsidRPr="00715F45">
        <w:rPr>
          <w:rFonts w:ascii="Calibri" w:eastAsia="Times New Roman" w:hAnsi="Calibri" w:cs="Calibri"/>
          <w:i/>
          <w:iCs/>
          <w:sz w:val="22"/>
          <w:szCs w:val="22"/>
          <w:lang w:val="en-US" w:eastAsia="en-GB"/>
        </w:rPr>
        <w:br/>
        <w:t xml:space="preserve">    - edition.cnn.com</w:t>
      </w:r>
    </w:p>
    <w:p w14:paraId="06C8C4CD" w14:textId="69378808" w:rsidR="00715F45" w:rsidRP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tls:</w:t>
      </w:r>
      <w:r w:rsidRPr="00715F45">
        <w:rPr>
          <w:rFonts w:ascii="Calibri" w:eastAsia="Times New Roman" w:hAnsi="Calibri" w:cs="Calibri"/>
          <w:i/>
          <w:iCs/>
          <w:sz w:val="22"/>
          <w:szCs w:val="22"/>
          <w:lang w:val="en-US" w:eastAsia="en-GB"/>
        </w:rPr>
        <w:br/>
        <w:t xml:space="preserve">      mode: PASSTHROUGH # tls terminated on edition.cnn.com</w:t>
      </w:r>
    </w:p>
    <w:p w14:paraId="5F32ADBC"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p>
    <w:p w14:paraId="363FE727"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4C93A58C"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US" w:eastAsia="en-GB"/>
        </w:rPr>
        <w:t>Teraz tworzymy VirtualService i DestinationRule, aby przekazać ruch przez</w:t>
      </w:r>
      <w:r w:rsidRPr="00715F45">
        <w:rPr>
          <w:rFonts w:ascii="Calibri" w:eastAsia="Times New Roman" w:hAnsi="Calibri" w:cs="Calibri"/>
          <w:sz w:val="22"/>
          <w:szCs w:val="22"/>
          <w:lang w:val="en-GB" w:eastAsia="en-GB"/>
        </w:rPr>
        <w:t xml:space="preserve"> egress gateway i</w:t>
      </w:r>
      <w:r w:rsidRPr="00715F45">
        <w:rPr>
          <w:rFonts w:ascii="Calibri" w:eastAsia="Times New Roman" w:hAnsi="Calibri" w:cs="Calibri"/>
          <w:sz w:val="22"/>
          <w:szCs w:val="22"/>
          <w:lang w:val="en-US" w:eastAsia="en-GB"/>
        </w:rPr>
        <w:t xml:space="preserve"> z egress gatewaya do</w:t>
      </w:r>
      <w:r w:rsidRPr="00715F45">
        <w:rPr>
          <w:rFonts w:ascii="Calibri" w:eastAsia="Times New Roman" w:hAnsi="Calibri" w:cs="Calibri"/>
          <w:sz w:val="22"/>
          <w:szCs w:val="22"/>
          <w:lang w:val="en-GB" w:eastAsia="en-GB"/>
        </w:rPr>
        <w:t xml:space="preserve"> external service.</w:t>
      </w:r>
    </w:p>
    <w:p w14:paraId="1D99C0A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apply -f - &lt;&lt;EOF</w:t>
      </w:r>
    </w:p>
    <w:p w14:paraId="5A0B3013"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lastRenderedPageBreak/>
        <w:t>apiVersion: networking.istio.io/v1alpha3</w:t>
      </w:r>
    </w:p>
    <w:p w14:paraId="6CFF441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VirtualService</w:t>
      </w:r>
    </w:p>
    <w:p w14:paraId="5C60A9C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direct-cnn-through-egress-gateway</w:t>
      </w:r>
    </w:p>
    <w:p w14:paraId="5B7C61A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hosts:</w:t>
      </w:r>
      <w:r w:rsidRPr="00715F45">
        <w:rPr>
          <w:rFonts w:ascii="Calibri" w:eastAsia="Times New Roman" w:hAnsi="Calibri" w:cs="Calibri"/>
          <w:i/>
          <w:iCs/>
          <w:sz w:val="22"/>
          <w:szCs w:val="22"/>
          <w:lang w:val="en-US" w:eastAsia="en-GB"/>
        </w:rPr>
        <w:br/>
        <w:t xml:space="preserve">  - edition.cnn.com</w:t>
      </w:r>
    </w:p>
    <w:p w14:paraId="64C407D7"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gateways:</w:t>
      </w:r>
      <w:r w:rsidRPr="00715F45">
        <w:rPr>
          <w:rFonts w:ascii="Calibri" w:eastAsia="Times New Roman" w:hAnsi="Calibri" w:cs="Calibri"/>
          <w:i/>
          <w:iCs/>
          <w:sz w:val="22"/>
          <w:szCs w:val="22"/>
          <w:lang w:val="en-US" w:eastAsia="en-GB"/>
        </w:rPr>
        <w:br/>
        <w:t xml:space="preserve">  - mesh # applies to all the sidecars in the mesh- istio-egressgateway</w:t>
      </w:r>
    </w:p>
    <w:p w14:paraId="63D93944" w14:textId="4F6DB42C"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tls:</w:t>
      </w:r>
    </w:p>
    <w:p w14:paraId="2F6EBDC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match:</w:t>
      </w:r>
    </w:p>
    <w:p w14:paraId="4A489CA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gateways:</w:t>
      </w:r>
    </w:p>
    <w:p w14:paraId="59DAAA87"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mesh</w:t>
      </w:r>
    </w:p>
    <w:p w14:paraId="209E1061"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port: 443</w:t>
      </w:r>
    </w:p>
    <w:p w14:paraId="17A8D0EB"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sniHosts:</w:t>
      </w:r>
      <w:r w:rsidRPr="00715F45">
        <w:rPr>
          <w:rFonts w:ascii="Calibri" w:eastAsia="Times New Roman" w:hAnsi="Calibri" w:cs="Calibri"/>
          <w:i/>
          <w:iCs/>
          <w:sz w:val="22"/>
          <w:szCs w:val="22"/>
          <w:lang w:val="en-US" w:eastAsia="en-GB"/>
        </w:rPr>
        <w:br/>
        <w:t xml:space="preserve">      - edition.cnn.com</w:t>
      </w:r>
    </w:p>
    <w:p w14:paraId="4CA8535C"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route:                # traffic from mesh routed via egress gateway- destination:</w:t>
      </w:r>
    </w:p>
    <w:p w14:paraId="18330F22"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host: istio-egressgateway.istio-system.svc.cluster.local</w:t>
      </w:r>
    </w:p>
    <w:p w14:paraId="71B5668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subset: cnn</w:t>
      </w:r>
    </w:p>
    <w:p w14:paraId="76AB545D"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port:</w:t>
      </w:r>
      <w:r w:rsidRPr="00715F45">
        <w:rPr>
          <w:rFonts w:ascii="Calibri" w:eastAsia="Times New Roman" w:hAnsi="Calibri" w:cs="Calibri"/>
          <w:i/>
          <w:iCs/>
          <w:sz w:val="22"/>
          <w:szCs w:val="22"/>
          <w:lang w:val="en-US" w:eastAsia="en-GB"/>
        </w:rPr>
        <w:br/>
        <w:t xml:space="preserve">          number: 443</w:t>
      </w:r>
    </w:p>
    <w:p w14:paraId="231BE607"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match:</w:t>
      </w:r>
    </w:p>
    <w:p w14:paraId="7F2F556F" w14:textId="00546301"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gateways:</w:t>
      </w:r>
    </w:p>
    <w:p w14:paraId="415E5130"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istio-egressgateway</w:t>
      </w:r>
    </w:p>
    <w:p w14:paraId="45C27472"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port: 443</w:t>
      </w:r>
    </w:p>
    <w:p w14:paraId="71EE92F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sniHosts:</w:t>
      </w:r>
      <w:r w:rsidRPr="00715F45">
        <w:rPr>
          <w:rFonts w:ascii="Calibri" w:eastAsia="Times New Roman" w:hAnsi="Calibri" w:cs="Calibri"/>
          <w:i/>
          <w:iCs/>
          <w:sz w:val="22"/>
          <w:szCs w:val="22"/>
          <w:lang w:val="en-US" w:eastAsia="en-GB"/>
        </w:rPr>
        <w:br/>
        <w:t xml:space="preserve">      - edition.cnn.com</w:t>
      </w:r>
    </w:p>
    <w:p w14:paraId="1E1732D6"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route:                # traffic from egress gateway routed to edition.cnn.com- destination:</w:t>
      </w:r>
    </w:p>
    <w:p w14:paraId="48A89BD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host: edition.cnn.com</w:t>
      </w:r>
    </w:p>
    <w:p w14:paraId="365686F1" w14:textId="076FDBAE"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port:</w:t>
      </w:r>
    </w:p>
    <w:p w14:paraId="4CBA62C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number: 443</w:t>
      </w:r>
    </w:p>
    <w:p w14:paraId="3A7E53B8"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weight: 100</w:t>
      </w:r>
    </w:p>
    <w:p w14:paraId="5742D8A7" w14:textId="1B5E8FDD" w:rsidR="00715F45" w:rsidRP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EOF</w:t>
      </w:r>
    </w:p>
    <w:p w14:paraId="3A7E74F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Powyższy VirtualService instruuje Istio do wysyłania requestów idących do </w:t>
      </w:r>
      <w:r w:rsidRPr="00715F45">
        <w:rPr>
          <w:rFonts w:ascii="Calibri" w:eastAsia="Times New Roman" w:hAnsi="Calibri" w:cs="Calibri"/>
          <w:i/>
          <w:iCs/>
          <w:sz w:val="22"/>
          <w:szCs w:val="22"/>
          <w:lang w:val="pl-PL" w:eastAsia="en-GB"/>
        </w:rPr>
        <w:t xml:space="preserve">edition.cnn.com </w:t>
      </w:r>
      <w:r w:rsidRPr="00715F45">
        <w:rPr>
          <w:rFonts w:ascii="Calibri" w:eastAsia="Times New Roman" w:hAnsi="Calibri" w:cs="Calibri"/>
          <w:sz w:val="22"/>
          <w:szCs w:val="22"/>
          <w:lang w:val="pl-PL" w:eastAsia="en-GB"/>
        </w:rPr>
        <w:t>przez egress gateway stworzony</w:t>
      </w:r>
      <w:r w:rsidRPr="00715F45">
        <w:rPr>
          <w:rFonts w:ascii="Calibri" w:eastAsia="Times New Roman" w:hAnsi="Calibri" w:cs="Calibri"/>
          <w:sz w:val="22"/>
          <w:szCs w:val="22"/>
          <w:shd w:val="clear" w:color="auto" w:fill="CCFFCC"/>
          <w:lang w:val="pl-PL" w:eastAsia="en-GB"/>
        </w:rPr>
        <w:t xml:space="preserve"> tu</w:t>
      </w:r>
      <w:r w:rsidRPr="00715F45">
        <w:rPr>
          <w:rFonts w:ascii="Calibri" w:eastAsia="Times New Roman" w:hAnsi="Calibri" w:cs="Calibri"/>
          <w:sz w:val="22"/>
          <w:szCs w:val="22"/>
          <w:lang w:val="pl-PL" w:eastAsia="en-GB"/>
        </w:rPr>
        <w:t xml:space="preserve">. Widzimy, że ruch musi iść do subsetu cnn, który stworzyliśmy </w:t>
      </w:r>
      <w:r w:rsidRPr="00715F45">
        <w:rPr>
          <w:rFonts w:ascii="Calibri" w:eastAsia="Times New Roman" w:hAnsi="Calibri" w:cs="Calibri"/>
          <w:sz w:val="22"/>
          <w:szCs w:val="22"/>
          <w:shd w:val="clear" w:color="auto" w:fill="FFFF99"/>
          <w:lang w:val="pl-PL" w:eastAsia="en-GB"/>
        </w:rPr>
        <w:t xml:space="preserve">tutaj. </w:t>
      </w:r>
      <w:r w:rsidRPr="00715F45">
        <w:rPr>
          <w:rFonts w:ascii="Calibri" w:eastAsia="Times New Roman" w:hAnsi="Calibri" w:cs="Calibri"/>
          <w:sz w:val="22"/>
          <w:szCs w:val="22"/>
          <w:lang w:val="pl-PL" w:eastAsia="en-GB"/>
        </w:rPr>
        <w:t>Teraz musimy tylko stworzyć DestinationRule, aby sprecyzować subset:</w:t>
      </w:r>
    </w:p>
    <w:p w14:paraId="0BF1DDCB" w14:textId="77777777" w:rsidR="00E848ED" w:rsidRDefault="00715F45" w:rsidP="00715F45">
      <w:pPr>
        <w:jc w:val="both"/>
        <w:rPr>
          <w:rFonts w:ascii="Calibri" w:eastAsia="Times New Roman" w:hAnsi="Calibri" w:cs="Calibri"/>
          <w:i/>
          <w:iCs/>
          <w:sz w:val="22"/>
          <w:szCs w:val="22"/>
          <w:lang w:val="pl-PL" w:eastAsia="en-GB"/>
        </w:rPr>
      </w:pPr>
      <w:r w:rsidRPr="00715F45">
        <w:rPr>
          <w:rFonts w:ascii="Calibri" w:eastAsia="Times New Roman" w:hAnsi="Calibri" w:cs="Calibri"/>
          <w:i/>
          <w:iCs/>
          <w:sz w:val="22"/>
          <w:szCs w:val="22"/>
          <w:lang w:val="pl-PL" w:eastAsia="en-GB"/>
        </w:rPr>
        <w:t>kubectl apply -f - &lt;&lt;EOF</w:t>
      </w:r>
    </w:p>
    <w:p w14:paraId="1F7685CC" w14:textId="77777777" w:rsidR="00E848ED" w:rsidRP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796B4576" w14:textId="77777777" w:rsidR="00E848ED" w:rsidRP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DestinationRule</w:t>
      </w:r>
    </w:p>
    <w:p w14:paraId="66AA7A03" w14:textId="77777777" w:rsidR="00E848ED" w:rsidRP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egressgateway-for-cnn</w:t>
      </w:r>
    </w:p>
    <w:p w14:paraId="16E2E814" w14:textId="77777777" w:rsidR="00E848ED" w:rsidRP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 istio-egressgateway.istio-system.svc.cluster.local</w:t>
      </w:r>
    </w:p>
    <w:p w14:paraId="0DE94DF7" w14:textId="77777777" w:rsidR="00E848ED" w:rsidRDefault="00715F45" w:rsidP="00715F45">
      <w:pPr>
        <w:jc w:val="both"/>
        <w:rPr>
          <w:rFonts w:ascii="Calibri" w:eastAsia="Times New Roman" w:hAnsi="Calibri" w:cs="Calibri"/>
          <w:i/>
          <w:iCs/>
          <w:sz w:val="22"/>
          <w:szCs w:val="22"/>
          <w:lang w:val="pl-PL" w:eastAsia="en-GB"/>
        </w:rPr>
      </w:pPr>
      <w:r w:rsidRPr="00715F45">
        <w:rPr>
          <w:rFonts w:ascii="Calibri" w:eastAsia="Times New Roman" w:hAnsi="Calibri" w:cs="Calibri"/>
          <w:i/>
          <w:iCs/>
          <w:sz w:val="22"/>
          <w:szCs w:val="22"/>
          <w:lang w:val="en-US" w:eastAsia="en-GB"/>
        </w:rPr>
        <w:t xml:space="preserve">  </w:t>
      </w:r>
      <w:r w:rsidRPr="00715F45">
        <w:rPr>
          <w:rFonts w:ascii="Calibri" w:eastAsia="Times New Roman" w:hAnsi="Calibri" w:cs="Calibri"/>
          <w:i/>
          <w:iCs/>
          <w:sz w:val="22"/>
          <w:szCs w:val="22"/>
          <w:lang w:val="pl-PL" w:eastAsia="en-GB"/>
        </w:rPr>
        <w:t>subsets:</w:t>
      </w:r>
      <w:r w:rsidRPr="00715F45">
        <w:rPr>
          <w:rFonts w:ascii="Calibri" w:eastAsia="Times New Roman" w:hAnsi="Calibri" w:cs="Calibri"/>
          <w:i/>
          <w:iCs/>
          <w:sz w:val="22"/>
          <w:szCs w:val="22"/>
          <w:lang w:val="pl-PL" w:eastAsia="en-GB"/>
        </w:rPr>
        <w:br/>
        <w:t xml:space="preserve">  - name: cnn</w:t>
      </w:r>
    </w:p>
    <w:p w14:paraId="205A93C2" w14:textId="4A60C051"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i/>
          <w:iCs/>
          <w:sz w:val="22"/>
          <w:szCs w:val="22"/>
          <w:lang w:val="pl-PL" w:eastAsia="en-GB"/>
        </w:rPr>
        <w:t>EOF</w:t>
      </w:r>
    </w:p>
    <w:p w14:paraId="4DE33365"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2037933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Teraz, gdy wyślemy curla do endpointa, to znajdziemy nasz request w logach gatewayowego poda </w:t>
      </w:r>
      <w:r w:rsidRPr="00715F45">
        <w:rPr>
          <w:rFonts w:ascii="Calibri" w:eastAsia="Times New Roman" w:hAnsi="Calibri" w:cs="Calibri"/>
          <w:i/>
          <w:iCs/>
          <w:sz w:val="22"/>
          <w:szCs w:val="22"/>
          <w:lang w:val="pl-PL" w:eastAsia="en-GB"/>
        </w:rPr>
        <w:t>istio-egressgateway.</w:t>
      </w:r>
    </w:p>
    <w:p w14:paraId="0F168F0D"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 xml:space="preserve">kubectl exec-it $SOURCE_POD-c sleep -- curl -sL -o /dev/null -D - </w:t>
      </w:r>
      <w:hyperlink r:id="rId101" w:history="1">
        <w:r w:rsidRPr="00715F45">
          <w:rPr>
            <w:rFonts w:ascii="Calibri" w:eastAsia="Times New Roman" w:hAnsi="Calibri" w:cs="Calibri"/>
            <w:i/>
            <w:iCs/>
            <w:color w:val="0000FF"/>
            <w:sz w:val="22"/>
            <w:szCs w:val="22"/>
            <w:u w:val="single"/>
            <w:lang w:val="en-US" w:eastAsia="en-GB"/>
          </w:rPr>
          <w:t>https://edition.cnn.com/politics</w:t>
        </w:r>
      </w:hyperlink>
    </w:p>
    <w:p w14:paraId="6F7AADC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lastRenderedPageBreak/>
        <w:br/>
        <w:t>Dodatkową opcją jest stworzenie network policy, która będzie blokowała omijanie egress gatewaya. W tym celu tworzymy dodatkowy namespace i deployujemy tam aplikacje, która wysyła request do external service.</w:t>
      </w:r>
    </w:p>
    <w:p w14:paraId="506A87A2"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create namespace test-egress</w:t>
      </w:r>
    </w:p>
    <w:p w14:paraId="21E23CED"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apply -n test-egress -f ${ISTIO_INSTALL_DIR}/samples/sleep/sleep.yaml</w:t>
      </w:r>
    </w:p>
    <w:p w14:paraId="7F48193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Ten stworzony pod ma tylko pojedynczy container, bo w nowym namespace nie srpecyzowaliśmy tworzenia Istio:</w:t>
      </w:r>
    </w:p>
    <w:p w14:paraId="0BFCAAB4"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get pod $(kubectl get pod -n test-egress -l app=sleep -o jsonpath={.items..metadata.name}) -n test-egress</w:t>
      </w:r>
    </w:p>
    <w:p w14:paraId="772D6CC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jak wyślemy request do, to będzie on udany, bo nie mamy tutaj żadnych blokujących policy </w:t>
      </w:r>
      <w:hyperlink r:id="rId102" w:history="1">
        <w:r w:rsidRPr="00715F45">
          <w:rPr>
            <w:rFonts w:ascii="Calibri" w:eastAsia="Times New Roman" w:hAnsi="Calibri" w:cs="Calibri"/>
            <w:color w:val="0000FF"/>
            <w:sz w:val="22"/>
            <w:szCs w:val="22"/>
            <w:u w:val="single"/>
            <w:lang w:val="pl-PL" w:eastAsia="en-GB"/>
          </w:rPr>
          <w:t>https://edition.cnn.com/politics</w:t>
        </w:r>
      </w:hyperlink>
      <w:r w:rsidRPr="00715F45">
        <w:rPr>
          <w:rFonts w:ascii="Calibri" w:eastAsia="Times New Roman" w:hAnsi="Calibri" w:cs="Calibri"/>
          <w:sz w:val="22"/>
          <w:szCs w:val="22"/>
          <w:lang w:val="pl-PL" w:eastAsia="en-GB"/>
        </w:rPr>
        <w:t> </w:t>
      </w:r>
    </w:p>
    <w:p w14:paraId="24B28FF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Dodamy teraz troche labeli, aby móc je użyć w Network Policy. Dodajemy labele do namespace, w którym mamy Istio controlplane i gatewaye:</w:t>
      </w:r>
    </w:p>
    <w:p w14:paraId="7148EA63"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label namespace istio-system istio=system --overwrite</w:t>
      </w:r>
    </w:p>
    <w:p w14:paraId="1554D00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Potem kube-system.</w:t>
      </w:r>
    </w:p>
    <w:p w14:paraId="71BC698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i/>
          <w:iCs/>
          <w:sz w:val="22"/>
          <w:szCs w:val="22"/>
          <w:lang w:val="pl-PL" w:eastAsia="en-GB"/>
        </w:rPr>
        <w:t>kubectl label ns kube-system kube-system=true--overwrite</w:t>
      </w:r>
    </w:p>
    <w:p w14:paraId="6429AF4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Definiujemy NetworkPolicy, do limitowania ruchu wyjściowego z test-egress namespace i zezwalamy tylko na ruch do istio-system i kube-system DNS service (port 53):</w:t>
      </w:r>
    </w:p>
    <w:p w14:paraId="3B83F5FB" w14:textId="6A5E5D4D"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cat &lt;&lt;EOF | kubectl apply -n test-egress -f </w:t>
      </w:r>
      <w:r w:rsidR="00E848ED">
        <w:rPr>
          <w:rFonts w:ascii="Calibri" w:eastAsia="Times New Roman" w:hAnsi="Calibri" w:cs="Calibri"/>
          <w:i/>
          <w:iCs/>
          <w:sz w:val="22"/>
          <w:szCs w:val="22"/>
          <w:lang w:val="en-US" w:eastAsia="en-GB"/>
        </w:rPr>
        <w:t>–</w:t>
      </w:r>
    </w:p>
    <w:p w14:paraId="04840D9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networking.k8s.io/v1</w:t>
      </w:r>
    </w:p>
    <w:p w14:paraId="142B5FB7" w14:textId="590A926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NetworkPolicy</w:t>
      </w:r>
    </w:p>
    <w:p w14:paraId="4E7A636E"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allow-egress-to-istio-system-and-kube-dns</w:t>
      </w:r>
    </w:p>
    <w:p w14:paraId="17AAE28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podSelector: {}</w:t>
      </w:r>
    </w:p>
    <w:p w14:paraId="5AA417D3"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policyTypes:</w:t>
      </w:r>
      <w:r w:rsidRPr="00715F45">
        <w:rPr>
          <w:rFonts w:ascii="Calibri" w:eastAsia="Times New Roman" w:hAnsi="Calibri" w:cs="Calibri"/>
          <w:i/>
          <w:iCs/>
          <w:sz w:val="22"/>
          <w:szCs w:val="22"/>
          <w:lang w:val="en-US" w:eastAsia="en-GB"/>
        </w:rPr>
        <w:br/>
        <w:t xml:space="preserve">  - Egress</w:t>
      </w:r>
    </w:p>
    <w:p w14:paraId="6050E31A"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egress:</w:t>
      </w:r>
      <w:r w:rsidRPr="00715F45">
        <w:rPr>
          <w:rFonts w:ascii="Calibri" w:eastAsia="Times New Roman" w:hAnsi="Calibri" w:cs="Calibri"/>
          <w:i/>
          <w:iCs/>
          <w:sz w:val="22"/>
          <w:szCs w:val="22"/>
          <w:lang w:val="en-US" w:eastAsia="en-GB"/>
        </w:rPr>
        <w:br/>
        <w:t xml:space="preserve">  - to:</w:t>
      </w:r>
    </w:p>
    <w:p w14:paraId="741C3FA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namespaceSelector:</w:t>
      </w:r>
    </w:p>
    <w:p w14:paraId="4C16231C"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matchLabels:</w:t>
      </w:r>
      <w:r w:rsidRPr="00715F45">
        <w:rPr>
          <w:rFonts w:ascii="Calibri" w:eastAsia="Times New Roman" w:hAnsi="Calibri" w:cs="Calibri"/>
          <w:i/>
          <w:iCs/>
          <w:sz w:val="22"/>
          <w:szCs w:val="22"/>
          <w:lang w:val="en-US" w:eastAsia="en-GB"/>
        </w:rPr>
        <w:br/>
        <w:t xml:space="preserve">          kube-system: "true"ports:</w:t>
      </w:r>
    </w:p>
    <w:p w14:paraId="5F38FB9E"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protocol: UDP</w:t>
      </w:r>
    </w:p>
    <w:p w14:paraId="28D1EBB7" w14:textId="2819BD35"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port: 53</w:t>
      </w:r>
    </w:p>
    <w:p w14:paraId="05A7239B"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to:</w:t>
      </w:r>
    </w:p>
    <w:p w14:paraId="632799B5"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 namespaceSelector:</w:t>
      </w:r>
    </w:p>
    <w:p w14:paraId="07537A36"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matchLabels:</w:t>
      </w:r>
      <w:r w:rsidRPr="00715F45">
        <w:rPr>
          <w:rFonts w:ascii="Calibri" w:eastAsia="Times New Roman" w:hAnsi="Calibri" w:cs="Calibri"/>
          <w:i/>
          <w:iCs/>
          <w:sz w:val="22"/>
          <w:szCs w:val="22"/>
          <w:lang w:val="en-US" w:eastAsia="en-GB"/>
        </w:rPr>
        <w:br/>
        <w:t xml:space="preserve">          istio: system</w:t>
      </w:r>
    </w:p>
    <w:p w14:paraId="2E36BA45" w14:textId="28840B39" w:rsidR="00715F45" w:rsidRP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EOF</w:t>
      </w:r>
    </w:p>
    <w:p w14:paraId="0494C3BC"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5A25AE8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jak wyślemy curla do endpointu, to nie zadziała, bo ruch jest blokowany przez Network Policy. Nasz pod nie może ominąć istio-egressgatewaya. Jedyny sposób na dostanie się do edition.cnn.com to poprzez Istio sidecar proxy i przez wysłanie ruchu do istio-egressgateway. To ustawienie pokazuje, że nawet jak będzie złośliwy pod i będzie chciał ominąć proxy to nie da rady.</w:t>
      </w:r>
    </w:p>
    <w:p w14:paraId="72A569D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trzeba uruchomić Istio w naszym nowym namespace. Najpierw dodajemy labele i potem usuwamy poda, aby stworzył się na nowo.:</w:t>
      </w:r>
    </w:p>
    <w:p w14:paraId="4ED9BC5C"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label namespace test-egress istio-injection=enabled</w:t>
      </w:r>
    </w:p>
    <w:p w14:paraId="121C073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Po rekreacji będziemy już mieć drugi kontener istio-proxy. Teraz trzeba stworzyć taki sam DestinationRule, jak w poprzednim przypadku, aby kierować ruch do istio-egressgateway i przypisać tą Rule do naszego poda labelką:</w:t>
      </w:r>
    </w:p>
    <w:p w14:paraId="1F5875CC"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lastRenderedPageBreak/>
        <w:t>kubectl apply -n test-egress -f - &lt;&lt;EOF</w:t>
      </w:r>
    </w:p>
    <w:p w14:paraId="757CCDD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21185DD7"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DestinationRule</w:t>
      </w:r>
    </w:p>
    <w:p w14:paraId="1EFB7517"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egressgateway-for-cnn</w:t>
      </w:r>
    </w:p>
    <w:p w14:paraId="74F1F574"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 istio-egressgateway.istio-system.svc.cluster.local</w:t>
      </w:r>
    </w:p>
    <w:p w14:paraId="2D9C2EAF" w14:textId="77777777" w:rsidR="00E848E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subsets:</w:t>
      </w:r>
      <w:r w:rsidRPr="00715F45">
        <w:rPr>
          <w:rFonts w:ascii="Calibri" w:eastAsia="Times New Roman" w:hAnsi="Calibri" w:cs="Calibri"/>
          <w:i/>
          <w:iCs/>
          <w:sz w:val="22"/>
          <w:szCs w:val="22"/>
          <w:lang w:val="en-US" w:eastAsia="en-GB"/>
        </w:rPr>
        <w:br/>
        <w:t xml:space="preserve">  - name: cnn</w:t>
      </w:r>
    </w:p>
    <w:p w14:paraId="584E85A0" w14:textId="5BB7B8E4"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p>
    <w:p w14:paraId="57693C7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Tu można zobaczyć, dlaczego nie trzeba tu też tworzyć VirtualService, takiego, jaki jest w default namespace: </w:t>
      </w:r>
      <w:hyperlink r:id="rId103" w:anchor="cross-namespace-configuration" w:history="1">
        <w:r w:rsidRPr="00715F45">
          <w:rPr>
            <w:rFonts w:ascii="Calibri" w:eastAsia="Times New Roman" w:hAnsi="Calibri" w:cs="Calibri"/>
            <w:color w:val="0000FF"/>
            <w:sz w:val="22"/>
            <w:szCs w:val="22"/>
            <w:u w:val="single"/>
            <w:lang w:val="pl-PL" w:eastAsia="en-GB"/>
          </w:rPr>
          <w:t>Istio traffic management best practices documentation</w:t>
        </w:r>
      </w:hyperlink>
      <w:r w:rsidRPr="00715F45">
        <w:rPr>
          <w:rFonts w:ascii="Calibri" w:eastAsia="Times New Roman" w:hAnsi="Calibri" w:cs="Calibri"/>
          <w:sz w:val="22"/>
          <w:szCs w:val="22"/>
          <w:lang w:val="pl-PL" w:eastAsia="en-GB"/>
        </w:rPr>
        <w:t> </w:t>
      </w:r>
    </w:p>
    <w:p w14:paraId="7B4280CA"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nasze połączenie już zadziała, a wpis o tym zobaczymy w logach istio-egressgateway poda.</w:t>
      </w:r>
    </w:p>
    <w:p w14:paraId="3F7120A5" w14:textId="688CC1FF" w:rsidR="00715F45" w:rsidRPr="00715F45" w:rsidRDefault="00715F45" w:rsidP="00715F45">
      <w:pPr>
        <w:jc w:val="both"/>
        <w:rPr>
          <w:rFonts w:ascii="Calibri" w:eastAsia="Times New Roman" w:hAnsi="Calibri" w:cs="Calibri"/>
          <w:sz w:val="40"/>
          <w:szCs w:val="40"/>
          <w:lang w:val="pl-PL" w:eastAsia="en-GB"/>
        </w:rPr>
      </w:pPr>
    </w:p>
    <w:p w14:paraId="7AFB3377" w14:textId="77777777" w:rsidR="00715F45" w:rsidRPr="00715F45" w:rsidRDefault="00715F45" w:rsidP="00715F45">
      <w:pPr>
        <w:jc w:val="both"/>
        <w:rPr>
          <w:rFonts w:ascii="Calibri" w:eastAsia="Times New Roman" w:hAnsi="Calibri" w:cs="Calibri"/>
          <w:sz w:val="40"/>
          <w:szCs w:val="40"/>
          <w:lang w:val="pl-PL" w:eastAsia="en-GB"/>
        </w:rPr>
      </w:pPr>
      <w:r w:rsidRPr="00715F45">
        <w:rPr>
          <w:rFonts w:ascii="Calibri" w:eastAsia="Times New Roman" w:hAnsi="Calibri" w:cs="Calibri"/>
          <w:sz w:val="40"/>
          <w:szCs w:val="40"/>
          <w:lang w:val="pl-PL" w:eastAsia="en-GB"/>
        </w:rPr>
        <w:br w:type="page"/>
      </w:r>
    </w:p>
    <w:p w14:paraId="0FF296B8" w14:textId="17C12D7A" w:rsidR="00715F45" w:rsidRDefault="00715F45" w:rsidP="00715F45">
      <w:pPr>
        <w:jc w:val="both"/>
        <w:rPr>
          <w:rFonts w:ascii="Calibri" w:eastAsia="Times New Roman" w:hAnsi="Calibri" w:cs="Calibri"/>
          <w:sz w:val="40"/>
          <w:szCs w:val="40"/>
          <w:lang w:val="pl-PL" w:eastAsia="en-GB"/>
        </w:rPr>
      </w:pPr>
      <w:r>
        <w:rPr>
          <w:rFonts w:ascii="Calibri" w:eastAsia="Times New Roman" w:hAnsi="Calibri" w:cs="Calibri"/>
          <w:sz w:val="40"/>
          <w:szCs w:val="40"/>
          <w:lang w:val="pl-PL" w:eastAsia="en-GB"/>
        </w:rPr>
        <w:lastRenderedPageBreak/>
        <w:t>Ćwiczenie z Circut Breaking</w:t>
      </w:r>
    </w:p>
    <w:p w14:paraId="68FA58B1" w14:textId="6729610E" w:rsidR="00715F45" w:rsidRDefault="00715F45" w:rsidP="00715F45">
      <w:pPr>
        <w:jc w:val="both"/>
        <w:rPr>
          <w:rFonts w:ascii="Calibri" w:eastAsia="Times New Roman" w:hAnsi="Calibri" w:cs="Calibri"/>
          <w:sz w:val="40"/>
          <w:szCs w:val="40"/>
          <w:lang w:val="pl-PL" w:eastAsia="en-GB"/>
        </w:rPr>
      </w:pPr>
    </w:p>
    <w:p w14:paraId="1EF72E60"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t>Ćwiczenie z Circuit Breaking</w:t>
      </w:r>
    </w:p>
    <w:p w14:paraId="0BBAD618"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 Circuit Breaking ustawiamy limity, które pozwalają nam nie przeciążać przeładowanego już endpointa, w praktyce chodzi o to, że jak już endpoint ma maksymalną ilość requestów w kolejce to następne będą od razu failowane, zamiast dodawać je do kolejki. Gdy połączymy to z pasywnymi sprawdzeniami stanu poda (outlier detection), to można stworzyć bezpieczne środowisko.</w:t>
      </w:r>
    </w:p>
    <w:p w14:paraId="50DD9197" w14:textId="77777777" w:rsidR="00BB09CD"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br/>
      </w:r>
      <w:r w:rsidRPr="00715F45">
        <w:rPr>
          <w:rFonts w:ascii="Calibri" w:eastAsia="Times New Roman" w:hAnsi="Calibri" w:cs="Calibri"/>
          <w:sz w:val="22"/>
          <w:szCs w:val="22"/>
          <w:lang w:val="pl-PL" w:eastAsia="en-GB"/>
        </w:rPr>
        <w:t>Tworzymy aplikację:</w:t>
      </w:r>
    </w:p>
    <w:p w14:paraId="19B4198F" w14:textId="5F272824"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apply -f ${ISTIO_INSTALL_DIR}/samples/httpbin/httpbin.yaml</w:t>
      </w:r>
    </w:p>
    <w:p w14:paraId="2D45375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Tworzymy teraz DestinationRule, w której aplikujemy Circuit Breaking w przypadku połączeń do </w:t>
      </w:r>
      <w:r w:rsidRPr="00715F45">
        <w:rPr>
          <w:rFonts w:ascii="Calibri" w:eastAsia="Times New Roman" w:hAnsi="Calibri" w:cs="Calibri"/>
          <w:i/>
          <w:iCs/>
          <w:sz w:val="22"/>
          <w:szCs w:val="22"/>
          <w:lang w:val="pl-PL" w:eastAsia="en-GB"/>
        </w:rPr>
        <w:t xml:space="preserve">httpbin </w:t>
      </w:r>
      <w:r w:rsidRPr="00715F45">
        <w:rPr>
          <w:rFonts w:ascii="Calibri" w:eastAsia="Times New Roman" w:hAnsi="Calibri" w:cs="Calibri"/>
          <w:sz w:val="22"/>
          <w:szCs w:val="22"/>
          <w:lang w:val="pl-PL" w:eastAsia="en-GB"/>
        </w:rPr>
        <w:t>service. Jeśli mamy skonfigurowany mutual TLS authentication to trzeba dodać TLS traffic policy mode: ISTIO_MUTUAL, bo inaczej będą błędy:</w:t>
      </w:r>
    </w:p>
    <w:p w14:paraId="21559CFA"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apply -f - &lt;&lt;EOF</w:t>
      </w:r>
    </w:p>
    <w:p w14:paraId="036A6847"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0B373179"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kind: DestinationRule</w:t>
      </w:r>
    </w:p>
    <w:p w14:paraId="77167416"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httpbin</w:t>
      </w:r>
    </w:p>
    <w:p w14:paraId="581B8863"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 httpbin</w:t>
      </w:r>
    </w:p>
    <w:p w14:paraId="718A45AC"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trafficPolicy:</w:t>
      </w:r>
      <w:r w:rsidRPr="00715F45">
        <w:rPr>
          <w:rFonts w:ascii="Calibri" w:eastAsia="Times New Roman" w:hAnsi="Calibri" w:cs="Calibri"/>
          <w:i/>
          <w:iCs/>
          <w:sz w:val="22"/>
          <w:szCs w:val="22"/>
          <w:lang w:val="en-US" w:eastAsia="en-GB"/>
        </w:rPr>
        <w:br/>
        <w:t xml:space="preserve">    connectionPool:</w:t>
      </w:r>
      <w:r w:rsidRPr="00715F45">
        <w:rPr>
          <w:rFonts w:ascii="Calibri" w:eastAsia="Times New Roman" w:hAnsi="Calibri" w:cs="Calibri"/>
          <w:i/>
          <w:iCs/>
          <w:sz w:val="22"/>
          <w:szCs w:val="22"/>
          <w:lang w:val="en-US" w:eastAsia="en-GB"/>
        </w:rPr>
        <w:br/>
        <w:t xml:space="preserve">      tcp:</w:t>
      </w:r>
      <w:r w:rsidRPr="00715F45">
        <w:rPr>
          <w:rFonts w:ascii="Calibri" w:eastAsia="Times New Roman" w:hAnsi="Calibri" w:cs="Calibri"/>
          <w:i/>
          <w:iCs/>
          <w:sz w:val="22"/>
          <w:szCs w:val="22"/>
          <w:lang w:val="en-US" w:eastAsia="en-GB"/>
        </w:rPr>
        <w:br/>
        <w:t xml:space="preserve">        maxConnections: 1</w:t>
      </w:r>
    </w:p>
    <w:p w14:paraId="338D3B53"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http:</w:t>
      </w:r>
      <w:r w:rsidRPr="00715F45">
        <w:rPr>
          <w:rFonts w:ascii="Calibri" w:eastAsia="Times New Roman" w:hAnsi="Calibri" w:cs="Calibri"/>
          <w:i/>
          <w:iCs/>
          <w:sz w:val="22"/>
          <w:szCs w:val="22"/>
          <w:lang w:val="en-US" w:eastAsia="en-GB"/>
        </w:rPr>
        <w:br/>
        <w:t xml:space="preserve">        http1MaxPendingRequests: 1</w:t>
      </w:r>
    </w:p>
    <w:p w14:paraId="38C3CB5C"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maxRequestsPerConnection: 1</w:t>
      </w:r>
    </w:p>
    <w:p w14:paraId="78BD1080"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outlierDetection:</w:t>
      </w:r>
      <w:r w:rsidRPr="00715F45">
        <w:rPr>
          <w:rFonts w:ascii="Calibri" w:eastAsia="Times New Roman" w:hAnsi="Calibri" w:cs="Calibri"/>
          <w:i/>
          <w:iCs/>
          <w:sz w:val="22"/>
          <w:szCs w:val="22"/>
          <w:lang w:val="en-US" w:eastAsia="en-GB"/>
        </w:rPr>
        <w:br/>
        <w:t xml:space="preserve">      consecutiveErrors: 1</w:t>
      </w:r>
    </w:p>
    <w:p w14:paraId="0E7064A4" w14:textId="082EEEF9"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interval: 1s</w:t>
      </w:r>
    </w:p>
    <w:p w14:paraId="0B516F09"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baseEjectionTime: 3m</w:t>
      </w:r>
    </w:p>
    <w:p w14:paraId="68FFE6A9"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maxEjectionPercent: 100</w:t>
      </w:r>
    </w:p>
    <w:p w14:paraId="536843B7" w14:textId="3C40CA4B"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p>
    <w:p w14:paraId="61FAB824"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6A773629"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Sekcja outlierDetection ma za zadanie śledzić status endpointa i zadecydować, czy jest zdrowy, czy nie. W tym przypadku dowolny host, gdy będzie miał przynajmniej 1 błąd w ciągu 1 sekundy będzie uznany za unhealthy na przynajmniej 3 minuty. </w:t>
      </w:r>
    </w:p>
    <w:p w14:paraId="7A65B11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Jeśli zrobimy teraz curla z poda do endpointu, to wszystko zadziała, bo nie będzie on przeładowany, jeśli natomiast używalibyśmy np. pętli z dużą ilością requestów to będą one odrzucone przez Circuit Breaking.</w:t>
      </w:r>
    </w:p>
    <w:p w14:paraId="397D3F5C" w14:textId="1B8817A2" w:rsidR="00715F45" w:rsidRDefault="00715F45" w:rsidP="00715F45">
      <w:pPr>
        <w:jc w:val="both"/>
        <w:rPr>
          <w:rFonts w:ascii="Calibri" w:eastAsia="Times New Roman" w:hAnsi="Calibri" w:cs="Calibri"/>
          <w:sz w:val="40"/>
          <w:szCs w:val="40"/>
          <w:lang w:val="pl-PL" w:eastAsia="en-GB"/>
        </w:rPr>
      </w:pPr>
    </w:p>
    <w:p w14:paraId="4EFF6536" w14:textId="77777777" w:rsidR="00715F45" w:rsidRDefault="00715F45" w:rsidP="00715F45">
      <w:pPr>
        <w:jc w:val="both"/>
        <w:rPr>
          <w:rFonts w:ascii="Calibri" w:eastAsia="Times New Roman" w:hAnsi="Calibri" w:cs="Calibri"/>
          <w:sz w:val="40"/>
          <w:szCs w:val="40"/>
          <w:lang w:val="pl-PL" w:eastAsia="en-GB"/>
        </w:rPr>
      </w:pPr>
      <w:r>
        <w:rPr>
          <w:rFonts w:ascii="Calibri" w:eastAsia="Times New Roman" w:hAnsi="Calibri" w:cs="Calibri"/>
          <w:sz w:val="40"/>
          <w:szCs w:val="40"/>
          <w:lang w:val="pl-PL" w:eastAsia="en-GB"/>
        </w:rPr>
        <w:br w:type="page"/>
      </w:r>
    </w:p>
    <w:p w14:paraId="3E6A9FFA" w14:textId="28D725A0" w:rsidR="00715F45" w:rsidRPr="00715F45" w:rsidRDefault="00715F45" w:rsidP="00715F45">
      <w:pPr>
        <w:jc w:val="both"/>
        <w:rPr>
          <w:rFonts w:ascii="Calibri" w:eastAsia="Times New Roman" w:hAnsi="Calibri" w:cs="Calibri"/>
          <w:sz w:val="40"/>
          <w:szCs w:val="40"/>
          <w:lang w:val="en-US" w:eastAsia="en-GB"/>
        </w:rPr>
      </w:pPr>
      <w:r w:rsidRPr="00715F45">
        <w:rPr>
          <w:rFonts w:ascii="Calibri" w:eastAsia="Times New Roman" w:hAnsi="Calibri" w:cs="Calibri"/>
          <w:sz w:val="40"/>
          <w:szCs w:val="40"/>
          <w:lang w:val="en-US" w:eastAsia="en-GB"/>
        </w:rPr>
        <w:lastRenderedPageBreak/>
        <w:t>Ćwiczenie na Peer Authentication</w:t>
      </w:r>
    </w:p>
    <w:p w14:paraId="60CB300F" w14:textId="6DFF8D7B" w:rsidR="00715F45" w:rsidRPr="00715F45" w:rsidRDefault="00715F45" w:rsidP="00715F45">
      <w:pPr>
        <w:jc w:val="both"/>
        <w:rPr>
          <w:rFonts w:ascii="Calibri" w:eastAsia="Times New Roman" w:hAnsi="Calibri" w:cs="Calibri"/>
          <w:sz w:val="40"/>
          <w:szCs w:val="40"/>
          <w:lang w:val="en-US" w:eastAsia="en-GB"/>
        </w:rPr>
      </w:pPr>
    </w:p>
    <w:p w14:paraId="79422F38"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b/>
          <w:bCs/>
          <w:sz w:val="22"/>
          <w:szCs w:val="22"/>
          <w:lang w:val="en-GB" w:eastAsia="en-GB"/>
        </w:rPr>
        <w:t>Ć</w:t>
      </w:r>
      <w:r w:rsidRPr="00715F45">
        <w:rPr>
          <w:rFonts w:ascii="Calibri" w:eastAsia="Times New Roman" w:hAnsi="Calibri" w:cs="Calibri"/>
          <w:b/>
          <w:bCs/>
          <w:sz w:val="22"/>
          <w:szCs w:val="22"/>
          <w:lang w:val="en-US" w:eastAsia="en-GB"/>
        </w:rPr>
        <w:t>wiczenie na Peer Authenticaiton</w:t>
      </w:r>
    </w:p>
    <w:p w14:paraId="7B1A6BD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Najpierw deployujemy apki. Będą tu dwa namespacy</w:t>
      </w:r>
      <w:r w:rsidRPr="00715F45">
        <w:rPr>
          <w:rFonts w:ascii="Calibri" w:eastAsia="Times New Roman" w:hAnsi="Calibri" w:cs="Calibri"/>
          <w:i/>
          <w:iCs/>
          <w:sz w:val="22"/>
          <w:szCs w:val="22"/>
          <w:lang w:val="pl-PL" w:eastAsia="en-GB"/>
        </w:rPr>
        <w:t xml:space="preserve">  foo </w:t>
      </w:r>
      <w:r w:rsidRPr="00715F45">
        <w:rPr>
          <w:rFonts w:ascii="Calibri" w:eastAsia="Times New Roman" w:hAnsi="Calibri" w:cs="Calibri"/>
          <w:sz w:val="22"/>
          <w:szCs w:val="22"/>
          <w:lang w:val="pl-PL" w:eastAsia="en-GB"/>
        </w:rPr>
        <w:t xml:space="preserve">i </w:t>
      </w:r>
      <w:r w:rsidRPr="00715F45">
        <w:rPr>
          <w:rFonts w:ascii="Calibri" w:eastAsia="Times New Roman" w:hAnsi="Calibri" w:cs="Calibri"/>
          <w:i/>
          <w:iCs/>
          <w:sz w:val="22"/>
          <w:szCs w:val="22"/>
          <w:lang w:val="pl-PL" w:eastAsia="en-GB"/>
        </w:rPr>
        <w:t xml:space="preserve">bar </w:t>
      </w:r>
      <w:r w:rsidRPr="00715F45">
        <w:rPr>
          <w:rFonts w:ascii="Calibri" w:eastAsia="Times New Roman" w:hAnsi="Calibri" w:cs="Calibri"/>
          <w:sz w:val="22"/>
          <w:szCs w:val="22"/>
          <w:lang w:val="pl-PL" w:eastAsia="en-GB"/>
        </w:rPr>
        <w:t xml:space="preserve">z dwoma service </w:t>
      </w:r>
      <w:r w:rsidRPr="00715F45">
        <w:rPr>
          <w:rFonts w:ascii="Calibri" w:eastAsia="Times New Roman" w:hAnsi="Calibri" w:cs="Calibri"/>
          <w:i/>
          <w:iCs/>
          <w:sz w:val="22"/>
          <w:szCs w:val="22"/>
          <w:lang w:val="pl-PL" w:eastAsia="en-GB"/>
        </w:rPr>
        <w:t xml:space="preserve">httpbin </w:t>
      </w:r>
      <w:r w:rsidRPr="00715F45">
        <w:rPr>
          <w:rFonts w:ascii="Calibri" w:eastAsia="Times New Roman" w:hAnsi="Calibri" w:cs="Calibri"/>
          <w:sz w:val="22"/>
          <w:szCs w:val="22"/>
          <w:lang w:val="pl-PL" w:eastAsia="en-GB"/>
        </w:rPr>
        <w:t xml:space="preserve">i </w:t>
      </w:r>
      <w:r w:rsidRPr="00715F45">
        <w:rPr>
          <w:rFonts w:ascii="Calibri" w:eastAsia="Times New Roman" w:hAnsi="Calibri" w:cs="Calibri"/>
          <w:i/>
          <w:iCs/>
          <w:sz w:val="22"/>
          <w:szCs w:val="22"/>
          <w:lang w:val="pl-PL" w:eastAsia="en-GB"/>
        </w:rPr>
        <w:t xml:space="preserve">sleep. </w:t>
      </w:r>
      <w:r w:rsidRPr="00715F45">
        <w:rPr>
          <w:rFonts w:ascii="Calibri" w:eastAsia="Times New Roman" w:hAnsi="Calibri" w:cs="Calibri"/>
          <w:sz w:val="22"/>
          <w:szCs w:val="22"/>
          <w:lang w:val="pl-PL" w:eastAsia="en-GB"/>
        </w:rPr>
        <w:t xml:space="preserve">W obu będzie uruchomione Istio. Będzie tez druga instancja naszych aplikacji bez Istio w </w:t>
      </w:r>
      <w:r w:rsidRPr="00715F45">
        <w:rPr>
          <w:rFonts w:ascii="Calibri" w:eastAsia="Times New Roman" w:hAnsi="Calibri" w:cs="Calibri"/>
          <w:i/>
          <w:iCs/>
          <w:sz w:val="22"/>
          <w:szCs w:val="22"/>
          <w:lang w:val="pl-PL" w:eastAsia="en-GB"/>
        </w:rPr>
        <w:t xml:space="preserve">legacy </w:t>
      </w:r>
      <w:r w:rsidRPr="00715F45">
        <w:rPr>
          <w:rFonts w:ascii="Calibri" w:eastAsia="Times New Roman" w:hAnsi="Calibri" w:cs="Calibri"/>
          <w:sz w:val="22"/>
          <w:szCs w:val="22"/>
          <w:lang w:val="pl-PL" w:eastAsia="en-GB"/>
        </w:rPr>
        <w:t>namespace.</w:t>
      </w:r>
    </w:p>
    <w:p w14:paraId="61EFFF01" w14:textId="77777777" w:rsidR="00BB09CD" w:rsidRDefault="00715F45" w:rsidP="00715F45">
      <w:pPr>
        <w:jc w:val="both"/>
        <w:rPr>
          <w:rFonts w:ascii="Calibri" w:eastAsia="Times New Roman" w:hAnsi="Calibri" w:cs="Calibri"/>
          <w:i/>
          <w:iCs/>
          <w:sz w:val="22"/>
          <w:szCs w:val="22"/>
          <w:lang w:val="pl-PL" w:eastAsia="en-GB"/>
        </w:rPr>
      </w:pPr>
      <w:r w:rsidRPr="00715F45">
        <w:rPr>
          <w:rFonts w:ascii="Calibri" w:eastAsia="Times New Roman" w:hAnsi="Calibri" w:cs="Calibri"/>
          <w:i/>
          <w:iCs/>
          <w:sz w:val="22"/>
          <w:szCs w:val="22"/>
          <w:lang w:val="pl-PL" w:eastAsia="en-GB"/>
        </w:rPr>
        <w:t>kubectl create ns foo</w:t>
      </w:r>
    </w:p>
    <w:p w14:paraId="05DBE3C0" w14:textId="77777777" w:rsidR="00BB09CD" w:rsidRP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kubectl apply -f &lt;(${ISTIO_INSTALL_DIR}/bin/istioctl kube-inject -f </w:t>
      </w:r>
    </w:p>
    <w:p w14:paraId="6D879285" w14:textId="77777777" w:rsidR="00BB09CD" w:rsidRP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${ISTIO_INSTALL_DIR}/samples/httpbin/httpbin.yaml) -n fookubectl apply -f </w:t>
      </w:r>
    </w:p>
    <w:p w14:paraId="5BDAECC1"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&lt;(${ISTIO_INSTALL_DIR}/bin/istioctl kube-inject -f ${ISTIO_INSTALL_DIR}/samples/sleep/sleep.yaml) -n foo</w:t>
      </w:r>
    </w:p>
    <w:p w14:paraId="21CE6B85"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create ns bar</w:t>
      </w:r>
    </w:p>
    <w:p w14:paraId="6C391045"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kubectl apply -f &lt;(${ISTIO_INSTALL_DIR}/bin/istioctl kube-inject -f </w:t>
      </w:r>
    </w:p>
    <w:p w14:paraId="728EAA50"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${ISTIO_INSTALL_DIR}/samples/httpbin/httpbin.yaml) -n barkubectl apply -f </w:t>
      </w:r>
    </w:p>
    <w:p w14:paraId="6A96F8C6"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&lt;(${ISTIO_INSTALL_DIR}/bin/istioctl kube-inject -f ${ISTIO_INSTALL_DIR}/samples/sleep/sleep.yaml) </w:t>
      </w:r>
      <w:r w:rsidR="00BB09CD">
        <w:rPr>
          <w:rFonts w:ascii="Calibri" w:eastAsia="Times New Roman" w:hAnsi="Calibri" w:cs="Calibri"/>
          <w:i/>
          <w:iCs/>
          <w:sz w:val="22"/>
          <w:szCs w:val="22"/>
          <w:lang w:val="en-US" w:eastAsia="en-GB"/>
        </w:rPr>
        <w:t>-</w:t>
      </w:r>
      <w:r w:rsidRPr="00715F45">
        <w:rPr>
          <w:rFonts w:ascii="Calibri" w:eastAsia="Times New Roman" w:hAnsi="Calibri" w:cs="Calibri"/>
          <w:i/>
          <w:iCs/>
          <w:sz w:val="22"/>
          <w:szCs w:val="22"/>
          <w:lang w:val="en-US" w:eastAsia="en-GB"/>
        </w:rPr>
        <w:t>n ba</w:t>
      </w:r>
      <w:r w:rsidR="00BB09CD">
        <w:rPr>
          <w:rFonts w:ascii="Calibri" w:eastAsia="Times New Roman" w:hAnsi="Calibri" w:cs="Calibri"/>
          <w:i/>
          <w:iCs/>
          <w:sz w:val="22"/>
          <w:szCs w:val="22"/>
          <w:lang w:val="en-US" w:eastAsia="en-GB"/>
        </w:rPr>
        <w:t>r</w:t>
      </w:r>
    </w:p>
    <w:p w14:paraId="753A4241"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create ns legacy</w:t>
      </w:r>
    </w:p>
    <w:p w14:paraId="1A8DA5C9"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apply -f ${ISTIO_INSTALL_DIR}/samples/httpbin/httpbin.yaml -n legacy</w:t>
      </w:r>
    </w:p>
    <w:p w14:paraId="3FA89BC8" w14:textId="471DD81A" w:rsidR="00715F45" w:rsidRP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apply -f ${ISTIO_INSTALL_DIR}/samples/sleep/sleep.yaml -n legacy</w:t>
      </w:r>
    </w:p>
    <w:p w14:paraId="426D1ECC"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en-US" w:eastAsia="en-GB"/>
        </w:rPr>
        <w:br/>
      </w:r>
      <w:r w:rsidRPr="00715F45">
        <w:rPr>
          <w:rFonts w:ascii="Calibri" w:eastAsia="Times New Roman" w:hAnsi="Calibri" w:cs="Calibri"/>
          <w:sz w:val="22"/>
          <w:szCs w:val="22"/>
          <w:lang w:val="pl-PL" w:eastAsia="en-GB"/>
        </w:rPr>
        <w:t>Sprawdzenie, czy są jakieś Peer Authentication w naszym clustrze:</w:t>
      </w:r>
      <w:r w:rsidRPr="00715F45">
        <w:rPr>
          <w:rFonts w:ascii="Calibri" w:eastAsia="Times New Roman" w:hAnsi="Calibri" w:cs="Calibri"/>
          <w:sz w:val="22"/>
          <w:szCs w:val="22"/>
          <w:lang w:val="pl-PL" w:eastAsia="en-GB"/>
        </w:rPr>
        <w:br/>
      </w:r>
      <w:r w:rsidRPr="00715F45">
        <w:rPr>
          <w:rFonts w:ascii="Calibri" w:eastAsia="Times New Roman" w:hAnsi="Calibri" w:cs="Calibri"/>
          <w:i/>
          <w:iCs/>
          <w:sz w:val="22"/>
          <w:szCs w:val="22"/>
          <w:lang w:val="pl-PL" w:eastAsia="en-GB"/>
        </w:rPr>
        <w:t>kubectl get peerauthentication --all-namespaces</w:t>
      </w:r>
    </w:p>
    <w:p w14:paraId="6F435B76"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Wiemy, że domyślnie mTLS jest uruchomiony, ale w trybie zezwalającym tez na połączenia niezaszyfrowany. Aby to zmienić i wymusić używanie mTLS w całym meshu, ustawimy mesh-wide policy z Peer Authentication z trybem STRICT. Jeśli chcemy ustawić policy na poziomie całego mesha, to nie ustawiamy w pliku yaml selectora, bo musi to być przypisane do istio-system namespace:</w:t>
      </w:r>
    </w:p>
    <w:p w14:paraId="71EC8E85"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apply -f - &lt;&lt;EOF</w:t>
      </w:r>
    </w:p>
    <w:p w14:paraId="0618B887" w14:textId="1B246CD8"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apiVersion: "security.istio.io/v1beta1"</w:t>
      </w:r>
    </w:p>
    <w:p w14:paraId="7D6BD3DA"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kind: "PeerAuthentication"</w:t>
      </w:r>
    </w:p>
    <w:p w14:paraId="2CAB56F8"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"default"namespace: "istio-system"</w:t>
      </w:r>
    </w:p>
    <w:p w14:paraId="74A9F4B8" w14:textId="77777777" w:rsidR="00BB09CD" w:rsidRDefault="00715F45" w:rsidP="00715F45">
      <w:pPr>
        <w:jc w:val="both"/>
        <w:rPr>
          <w:rFonts w:ascii="Calibri" w:eastAsia="Times New Roman" w:hAnsi="Calibri" w:cs="Calibri"/>
          <w:i/>
          <w:iCs/>
          <w:sz w:val="22"/>
          <w:szCs w:val="22"/>
          <w:lang w:val="pl-PL" w:eastAsia="en-GB"/>
        </w:rPr>
      </w:pPr>
      <w:r w:rsidRPr="00715F45">
        <w:rPr>
          <w:rFonts w:ascii="Calibri" w:eastAsia="Times New Roman" w:hAnsi="Calibri" w:cs="Calibri"/>
          <w:i/>
          <w:iCs/>
          <w:sz w:val="22"/>
          <w:szCs w:val="22"/>
          <w:lang w:val="pl-PL" w:eastAsia="en-GB"/>
        </w:rPr>
        <w:t>spec:</w:t>
      </w:r>
      <w:r w:rsidRPr="00715F45">
        <w:rPr>
          <w:rFonts w:ascii="Calibri" w:eastAsia="Times New Roman" w:hAnsi="Calibri" w:cs="Calibri"/>
          <w:i/>
          <w:iCs/>
          <w:sz w:val="22"/>
          <w:szCs w:val="22"/>
          <w:lang w:val="pl-PL" w:eastAsia="en-GB"/>
        </w:rPr>
        <w:br/>
        <w:t xml:space="preserve">  mtls:</w:t>
      </w:r>
      <w:r w:rsidRPr="00715F45">
        <w:rPr>
          <w:rFonts w:ascii="Calibri" w:eastAsia="Times New Roman" w:hAnsi="Calibri" w:cs="Calibri"/>
          <w:i/>
          <w:iCs/>
          <w:sz w:val="22"/>
          <w:szCs w:val="22"/>
          <w:lang w:val="pl-PL" w:eastAsia="en-GB"/>
        </w:rPr>
        <w:br/>
        <w:t xml:space="preserve">    mode: STRICT</w:t>
      </w:r>
    </w:p>
    <w:p w14:paraId="44343CD6" w14:textId="371E2404"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i/>
          <w:iCs/>
          <w:sz w:val="22"/>
          <w:szCs w:val="22"/>
          <w:lang w:val="pl-PL" w:eastAsia="en-GB"/>
        </w:rPr>
        <w:t>EOF</w:t>
      </w:r>
    </w:p>
    <w:p w14:paraId="230EC84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0926A3F7"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xml:space="preserve">Teraz, jak będziemy się łączyć pomiędzy aplikacjami curlem, to zobaczymy, że połączenia z </w:t>
      </w:r>
      <w:r w:rsidRPr="00715F45">
        <w:rPr>
          <w:rFonts w:ascii="Calibri" w:eastAsia="Times New Roman" w:hAnsi="Calibri" w:cs="Calibri"/>
          <w:i/>
          <w:iCs/>
          <w:sz w:val="22"/>
          <w:szCs w:val="22"/>
          <w:lang w:val="pl-PL" w:eastAsia="en-GB"/>
        </w:rPr>
        <w:t xml:space="preserve">legacy </w:t>
      </w:r>
      <w:r w:rsidRPr="00715F45">
        <w:rPr>
          <w:rFonts w:ascii="Calibri" w:eastAsia="Times New Roman" w:hAnsi="Calibri" w:cs="Calibri"/>
          <w:sz w:val="22"/>
          <w:szCs w:val="22"/>
          <w:lang w:val="pl-PL" w:eastAsia="en-GB"/>
        </w:rPr>
        <w:t>namespace nie zadziałają, bo nie ma tam Istio - nie ma mTLS.</w:t>
      </w:r>
    </w:p>
    <w:p w14:paraId="2A6CEF7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Jeśli chcemy usunąć poprzednią Peer Authentication policy używamy:</w:t>
      </w:r>
    </w:p>
    <w:p w14:paraId="302C16BA"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kubectl delete peerauthentication -n istio-system default</w:t>
      </w:r>
    </w:p>
    <w:p w14:paraId="2670BDA1"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sz w:val="22"/>
          <w:szCs w:val="22"/>
          <w:lang w:val="pl-PL" w:eastAsia="en-GB"/>
        </w:rPr>
        <w:br/>
      </w:r>
      <w:r w:rsidRPr="00715F45">
        <w:rPr>
          <w:rFonts w:ascii="Calibri" w:eastAsia="Times New Roman" w:hAnsi="Calibri" w:cs="Calibri"/>
          <w:sz w:val="22"/>
          <w:szCs w:val="22"/>
          <w:lang w:val="pl-PL" w:eastAsia="en-GB"/>
        </w:rPr>
        <w:t>Teraz dodamy taką samą policy, ale na poziomie namespace, więc ustawiamy konkretny namespace w pliku yaml:</w:t>
      </w:r>
    </w:p>
    <w:p w14:paraId="4F4B70F0"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kubectl apply -f - &lt;&lt;EOF</w:t>
      </w:r>
    </w:p>
    <w:p w14:paraId="4E279E15" w14:textId="1C38853A"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apiVersion: "security.istio.io/v1beta1"</w:t>
      </w:r>
    </w:p>
    <w:p w14:paraId="60E8683D"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kind: "PeerAuthentication"</w:t>
      </w:r>
    </w:p>
    <w:p w14:paraId="4EF3D97B"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"default"</w:t>
      </w:r>
    </w:p>
    <w:p w14:paraId="7BEB1E0B"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 xml:space="preserve">  namespace: "foo"</w:t>
      </w:r>
    </w:p>
    <w:p w14:paraId="3C14303F"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lastRenderedPageBreak/>
        <w:t>spec:</w:t>
      </w:r>
      <w:r w:rsidRPr="00715F45">
        <w:rPr>
          <w:rFonts w:ascii="Calibri" w:eastAsia="Times New Roman" w:hAnsi="Calibri" w:cs="Calibri"/>
          <w:i/>
          <w:iCs/>
          <w:sz w:val="22"/>
          <w:szCs w:val="22"/>
          <w:lang w:val="en-US" w:eastAsia="en-GB"/>
        </w:rPr>
        <w:br/>
        <w:t xml:space="preserve">  mtls:</w:t>
      </w:r>
      <w:r w:rsidRPr="00715F45">
        <w:rPr>
          <w:rFonts w:ascii="Calibri" w:eastAsia="Times New Roman" w:hAnsi="Calibri" w:cs="Calibri"/>
          <w:i/>
          <w:iCs/>
          <w:sz w:val="22"/>
          <w:szCs w:val="22"/>
          <w:lang w:val="en-US" w:eastAsia="en-GB"/>
        </w:rPr>
        <w:br/>
        <w:t xml:space="preserve">    mode: STRICT</w:t>
      </w:r>
    </w:p>
    <w:p w14:paraId="05EC8E73" w14:textId="6D8BC41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p>
    <w:p w14:paraId="5F218E65"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25609082"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jak użyjemy pętli do sprawdzania połączeń, to nie będą działać tylko połączenia z legacy namespace do foo.</w:t>
      </w:r>
    </w:p>
    <w:p w14:paraId="0494A09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i/>
          <w:iCs/>
          <w:sz w:val="22"/>
          <w:szCs w:val="22"/>
          <w:lang w:val="pl-PL" w:eastAsia="en-GB"/>
        </w:rPr>
        <w:t>for</w:t>
      </w:r>
      <w:r w:rsidRPr="00715F45">
        <w:rPr>
          <w:rFonts w:ascii="Calibri" w:eastAsia="Times New Roman" w:hAnsi="Calibri" w:cs="Calibri"/>
          <w:i/>
          <w:iCs/>
          <w:sz w:val="22"/>
          <w:szCs w:val="22"/>
          <w:lang w:val="pl-PL" w:eastAsia="en-GB"/>
        </w:rPr>
        <w:t xml:space="preserve">from </w:t>
      </w:r>
      <w:r w:rsidRPr="00715F45">
        <w:rPr>
          <w:rFonts w:ascii="Calibri" w:eastAsia="Times New Roman" w:hAnsi="Calibri" w:cs="Calibri"/>
          <w:b/>
          <w:bCs/>
          <w:i/>
          <w:iCs/>
          <w:sz w:val="22"/>
          <w:szCs w:val="22"/>
          <w:lang w:val="pl-PL" w:eastAsia="en-GB"/>
        </w:rPr>
        <w:t>in</w:t>
      </w:r>
      <w:r w:rsidRPr="00715F45">
        <w:rPr>
          <w:rFonts w:ascii="Calibri" w:eastAsia="Times New Roman" w:hAnsi="Calibri" w:cs="Calibri"/>
          <w:i/>
          <w:iCs/>
          <w:sz w:val="22"/>
          <w:szCs w:val="22"/>
          <w:lang w:val="pl-PL" w:eastAsia="en-GB"/>
        </w:rPr>
        <w:t xml:space="preserve">"foo""bar""legacy"; </w:t>
      </w:r>
      <w:r w:rsidRPr="00715F45">
        <w:rPr>
          <w:rFonts w:ascii="Calibri" w:eastAsia="Times New Roman" w:hAnsi="Calibri" w:cs="Calibri"/>
          <w:b/>
          <w:bCs/>
          <w:i/>
          <w:iCs/>
          <w:sz w:val="22"/>
          <w:szCs w:val="22"/>
          <w:lang w:val="pl-PL" w:eastAsia="en-GB"/>
        </w:rPr>
        <w:t>dofor</w:t>
      </w:r>
      <w:r w:rsidRPr="00715F45">
        <w:rPr>
          <w:rFonts w:ascii="Calibri" w:eastAsia="Times New Roman" w:hAnsi="Calibri" w:cs="Calibri"/>
          <w:i/>
          <w:iCs/>
          <w:sz w:val="22"/>
          <w:szCs w:val="22"/>
          <w:lang w:val="pl-PL" w:eastAsia="en-GB"/>
        </w:rPr>
        <w:t xml:space="preserve">to </w:t>
      </w:r>
      <w:r w:rsidRPr="00715F45">
        <w:rPr>
          <w:rFonts w:ascii="Calibri" w:eastAsia="Times New Roman" w:hAnsi="Calibri" w:cs="Calibri"/>
          <w:b/>
          <w:bCs/>
          <w:i/>
          <w:iCs/>
          <w:sz w:val="22"/>
          <w:szCs w:val="22"/>
          <w:lang w:val="pl-PL" w:eastAsia="en-GB"/>
        </w:rPr>
        <w:t>in</w:t>
      </w:r>
      <w:r w:rsidRPr="00715F45">
        <w:rPr>
          <w:rFonts w:ascii="Calibri" w:eastAsia="Times New Roman" w:hAnsi="Calibri" w:cs="Calibri"/>
          <w:i/>
          <w:iCs/>
          <w:sz w:val="22"/>
          <w:szCs w:val="22"/>
          <w:lang w:val="pl-PL" w:eastAsia="en-GB"/>
        </w:rPr>
        <w:t xml:space="preserve">"foo""bar""legacy"; </w:t>
      </w:r>
      <w:r w:rsidRPr="00715F45">
        <w:rPr>
          <w:rFonts w:ascii="Calibri" w:eastAsia="Times New Roman" w:hAnsi="Calibri" w:cs="Calibri"/>
          <w:b/>
          <w:bCs/>
          <w:i/>
          <w:iCs/>
          <w:sz w:val="22"/>
          <w:szCs w:val="22"/>
          <w:lang w:val="pl-PL" w:eastAsia="en-GB"/>
        </w:rPr>
        <w:t>do</w:t>
      </w:r>
      <w:r w:rsidRPr="00715F45">
        <w:rPr>
          <w:rFonts w:ascii="Calibri" w:eastAsia="Times New Roman" w:hAnsi="Calibri" w:cs="Calibri"/>
          <w:i/>
          <w:iCs/>
          <w:sz w:val="22"/>
          <w:szCs w:val="22"/>
          <w:lang w:val="pl-PL" w:eastAsia="en-GB"/>
        </w:rPr>
        <w:t>kubectl exec$(kubectl get pod -l app=sleep -n ${from}-o jsonpath={.items..metadata.name}) -c sleep -n ${from}-- curl "</w:t>
      </w:r>
      <w:hyperlink w:history="1">
        <w:r w:rsidRPr="00715F45">
          <w:rPr>
            <w:rFonts w:ascii="Calibri" w:eastAsia="Times New Roman" w:hAnsi="Calibri" w:cs="Calibri"/>
            <w:i/>
            <w:iCs/>
            <w:color w:val="0000FF"/>
            <w:sz w:val="22"/>
            <w:szCs w:val="22"/>
            <w:u w:val="single"/>
            <w:lang w:val="pl-PL" w:eastAsia="en-GB"/>
          </w:rPr>
          <w:t>http://httpbin.${to}:8000/ip</w:t>
        </w:r>
      </w:hyperlink>
      <w:r w:rsidRPr="00715F45">
        <w:rPr>
          <w:rFonts w:ascii="Calibri" w:eastAsia="Times New Roman" w:hAnsi="Calibri" w:cs="Calibri"/>
          <w:i/>
          <w:iCs/>
          <w:sz w:val="22"/>
          <w:szCs w:val="22"/>
          <w:lang w:val="pl-PL" w:eastAsia="en-GB"/>
        </w:rPr>
        <w:t>"-s -o /dev/null -w "sleep.${from}to httpbin.${to}: %{http_code}\n";</w:t>
      </w:r>
      <w:r w:rsidRPr="00715F45">
        <w:rPr>
          <w:rFonts w:ascii="Calibri" w:eastAsia="Times New Roman" w:hAnsi="Calibri" w:cs="Calibri"/>
          <w:i/>
          <w:iCs/>
          <w:sz w:val="22"/>
          <w:szCs w:val="22"/>
          <w:lang w:val="pl-PL" w:eastAsia="en-GB"/>
        </w:rPr>
        <w:br/>
        <w:t xml:space="preserve">  </w:t>
      </w:r>
      <w:r w:rsidRPr="00715F45">
        <w:rPr>
          <w:rFonts w:ascii="Calibri" w:eastAsia="Times New Roman" w:hAnsi="Calibri" w:cs="Calibri"/>
          <w:b/>
          <w:bCs/>
          <w:i/>
          <w:iCs/>
          <w:sz w:val="22"/>
          <w:szCs w:val="22"/>
          <w:lang w:val="pl-PL" w:eastAsia="en-GB"/>
        </w:rPr>
        <w:t>done</w:t>
      </w:r>
      <w:r w:rsidRPr="00715F45">
        <w:rPr>
          <w:rFonts w:ascii="Calibri" w:eastAsia="Times New Roman" w:hAnsi="Calibri" w:cs="Calibri"/>
          <w:i/>
          <w:iCs/>
          <w:sz w:val="22"/>
          <w:szCs w:val="22"/>
          <w:lang w:val="pl-PL" w:eastAsia="en-GB"/>
        </w:rPr>
        <w:t>;</w:t>
      </w:r>
      <w:r w:rsidRPr="00715F45">
        <w:rPr>
          <w:rFonts w:ascii="Calibri" w:eastAsia="Times New Roman" w:hAnsi="Calibri" w:cs="Calibri"/>
          <w:i/>
          <w:iCs/>
          <w:sz w:val="22"/>
          <w:szCs w:val="22"/>
          <w:lang w:val="pl-PL" w:eastAsia="en-GB"/>
        </w:rPr>
        <w:br/>
      </w:r>
      <w:r w:rsidRPr="00715F45">
        <w:rPr>
          <w:rFonts w:ascii="Calibri" w:eastAsia="Times New Roman" w:hAnsi="Calibri" w:cs="Calibri"/>
          <w:b/>
          <w:bCs/>
          <w:i/>
          <w:iCs/>
          <w:sz w:val="22"/>
          <w:szCs w:val="22"/>
          <w:lang w:val="pl-PL" w:eastAsia="en-GB"/>
        </w:rPr>
        <w:t>Done</w:t>
      </w:r>
    </w:p>
    <w:p w14:paraId="54E0D69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 </w:t>
      </w:r>
    </w:p>
    <w:p w14:paraId="5095E2C8"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Jeśli chcemy ustawić Peer Authentication tylko dla danego service, to w pliku yaml musimy dodać label selector, aby wybrać ten konkretny Service, który nas interesuje. Należy jednak pamiętać, że Istio nie umie wymuszać tych policy do wychodzącego ruchu z service - do tego trzeba skonfigurować DestinationRule. Poniżej mamy przykładowe ustawienie mTLS dla pojedynczego service (</w:t>
      </w:r>
      <w:r w:rsidRPr="00715F45">
        <w:rPr>
          <w:rFonts w:ascii="Calibri" w:eastAsia="Times New Roman" w:hAnsi="Calibri" w:cs="Calibri"/>
          <w:i/>
          <w:iCs/>
          <w:sz w:val="22"/>
          <w:szCs w:val="22"/>
          <w:lang w:val="pl-PL" w:eastAsia="en-GB"/>
        </w:rPr>
        <w:t>httpbin.bar</w:t>
      </w:r>
      <w:r w:rsidRPr="00715F45">
        <w:rPr>
          <w:rFonts w:ascii="Calibri" w:eastAsia="Times New Roman" w:hAnsi="Calibri" w:cs="Calibri"/>
          <w:sz w:val="22"/>
          <w:szCs w:val="22"/>
          <w:lang w:val="pl-PL" w:eastAsia="en-GB"/>
        </w:rPr>
        <w:t>), oraz DestinationRule, która będzie wymagać mTLS na wyjściu:</w:t>
      </w:r>
    </w:p>
    <w:p w14:paraId="4C8D2F52" w14:textId="16982991"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cat &lt;&lt;EOF | kubectl apply -n bar -f </w:t>
      </w:r>
      <w:r w:rsidR="00BB09CD">
        <w:rPr>
          <w:rFonts w:ascii="Calibri" w:eastAsia="Times New Roman" w:hAnsi="Calibri" w:cs="Calibri"/>
          <w:i/>
          <w:iCs/>
          <w:sz w:val="22"/>
          <w:szCs w:val="22"/>
          <w:lang w:val="en-US" w:eastAsia="en-GB"/>
        </w:rPr>
        <w:t>–</w:t>
      </w:r>
    </w:p>
    <w:p w14:paraId="2129F0C5" w14:textId="667F66B5"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apiVersion: "security.istio.io/v1beta1"</w:t>
      </w:r>
    </w:p>
    <w:p w14:paraId="61066E6F"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kind: "PeerAuthentication"</w:t>
      </w:r>
    </w:p>
    <w:p w14:paraId="4EC7935B"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"httpbin"</w:t>
      </w:r>
    </w:p>
    <w:p w14:paraId="596CEDA3"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 xml:space="preserve">  namespace: "bar"</w:t>
      </w:r>
    </w:p>
    <w:p w14:paraId="0B1396F6"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selector:</w:t>
      </w:r>
      <w:r w:rsidRPr="00715F45">
        <w:rPr>
          <w:rFonts w:ascii="Calibri" w:eastAsia="Times New Roman" w:hAnsi="Calibri" w:cs="Calibri"/>
          <w:i/>
          <w:iCs/>
          <w:sz w:val="22"/>
          <w:szCs w:val="22"/>
          <w:lang w:val="en-US" w:eastAsia="en-GB"/>
        </w:rPr>
        <w:br/>
        <w:t xml:space="preserve">    matchLabels:</w:t>
      </w:r>
      <w:r w:rsidRPr="00715F45">
        <w:rPr>
          <w:rFonts w:ascii="Calibri" w:eastAsia="Times New Roman" w:hAnsi="Calibri" w:cs="Calibri"/>
          <w:i/>
          <w:iCs/>
          <w:sz w:val="22"/>
          <w:szCs w:val="22"/>
          <w:lang w:val="en-US" w:eastAsia="en-GB"/>
        </w:rPr>
        <w:br/>
        <w:t xml:space="preserve">      app: httpbin</w:t>
      </w:r>
    </w:p>
    <w:p w14:paraId="7E10CAB0"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mtls:</w:t>
      </w:r>
      <w:r w:rsidRPr="00715F45">
        <w:rPr>
          <w:rFonts w:ascii="Calibri" w:eastAsia="Times New Roman" w:hAnsi="Calibri" w:cs="Calibri"/>
          <w:i/>
          <w:iCs/>
          <w:sz w:val="22"/>
          <w:szCs w:val="22"/>
          <w:lang w:val="en-US" w:eastAsia="en-GB"/>
        </w:rPr>
        <w:br/>
        <w:t xml:space="preserve">    mode: STRICT</w:t>
      </w:r>
    </w:p>
    <w:p w14:paraId="42E56F6A" w14:textId="653CBF71"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p>
    <w:p w14:paraId="76F0103E"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38D58AF2" w14:textId="04395103"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cat &lt;&lt;EOF | kubectl apply -n bar -f </w:t>
      </w:r>
      <w:r w:rsidR="00BB09CD">
        <w:rPr>
          <w:rFonts w:ascii="Calibri" w:eastAsia="Times New Roman" w:hAnsi="Calibri" w:cs="Calibri"/>
          <w:i/>
          <w:iCs/>
          <w:sz w:val="22"/>
          <w:szCs w:val="22"/>
          <w:lang w:val="en-US" w:eastAsia="en-GB"/>
        </w:rPr>
        <w:t>–</w:t>
      </w:r>
    </w:p>
    <w:p w14:paraId="72AC1973" w14:textId="25E58F12"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4F594597"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kind: "DestinationRule"</w:t>
      </w:r>
    </w:p>
    <w:p w14:paraId="2ECF9297"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"httpbin"</w:t>
      </w:r>
    </w:p>
    <w:p w14:paraId="6C377170"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 xml:space="preserve">  namespace: "bar"</w:t>
      </w:r>
    </w:p>
    <w:p w14:paraId="2607B393"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 "httpbin.bar.svc.cluster.local"</w:t>
      </w:r>
    </w:p>
    <w:p w14:paraId="2AB5A549"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trafficPolicy:</w:t>
      </w:r>
      <w:r w:rsidRPr="00715F45">
        <w:rPr>
          <w:rFonts w:ascii="Calibri" w:eastAsia="Times New Roman" w:hAnsi="Calibri" w:cs="Calibri"/>
          <w:i/>
          <w:iCs/>
          <w:sz w:val="22"/>
          <w:szCs w:val="22"/>
          <w:lang w:val="en-US" w:eastAsia="en-GB"/>
        </w:rPr>
        <w:br/>
        <w:t xml:space="preserve">    tls:</w:t>
      </w:r>
      <w:r w:rsidRPr="00715F45">
        <w:rPr>
          <w:rFonts w:ascii="Calibri" w:eastAsia="Times New Roman" w:hAnsi="Calibri" w:cs="Calibri"/>
          <w:i/>
          <w:iCs/>
          <w:sz w:val="22"/>
          <w:szCs w:val="22"/>
          <w:lang w:val="en-US" w:eastAsia="en-GB"/>
        </w:rPr>
        <w:br/>
        <w:t xml:space="preserve">      mode: ISTIO_MUTUAL</w:t>
      </w:r>
    </w:p>
    <w:p w14:paraId="1080D8CF" w14:textId="15929958"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p>
    <w:p w14:paraId="3A0A3ED6" w14:textId="77777777"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sz w:val="22"/>
          <w:szCs w:val="22"/>
          <w:lang w:val="en-GB" w:eastAsia="en-GB"/>
        </w:rPr>
        <w:t> </w:t>
      </w:r>
    </w:p>
    <w:p w14:paraId="36197614"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Teraz po sprawdzeniu, znowu requesty z legacy namespace do httpbin.bar nie będą działać.</w:t>
      </w:r>
    </w:p>
    <w:p w14:paraId="09D3AB0B"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Aby wymusić mTLS na połączeniu po danym porcie, trzeba ustawić sekcję </w:t>
      </w:r>
      <w:r w:rsidRPr="00715F45">
        <w:rPr>
          <w:rFonts w:ascii="Calibri" w:eastAsia="Times New Roman" w:hAnsi="Calibri" w:cs="Calibri"/>
          <w:i/>
          <w:iCs/>
          <w:sz w:val="22"/>
          <w:szCs w:val="22"/>
          <w:lang w:val="pl-PL" w:eastAsia="en-GB"/>
        </w:rPr>
        <w:t>portLevelMtls</w:t>
      </w:r>
      <w:r w:rsidRPr="00715F45">
        <w:rPr>
          <w:rFonts w:ascii="Calibri" w:eastAsia="Times New Roman" w:hAnsi="Calibri" w:cs="Calibri"/>
          <w:sz w:val="22"/>
          <w:szCs w:val="22"/>
          <w:lang w:val="pl-PL" w:eastAsia="en-GB"/>
        </w:rPr>
        <w:t>. Np. tutaj wymagamy mTLS wszędzie oprócz portu 80:</w:t>
      </w:r>
    </w:p>
    <w:p w14:paraId="1F20C9C0" w14:textId="3EC35749" w:rsidR="00BB09CD" w:rsidRP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cat &lt;&lt;EOF | kubectl apply -n bar -f </w:t>
      </w:r>
      <w:r w:rsidR="00BB09CD" w:rsidRPr="00BB09CD">
        <w:rPr>
          <w:rFonts w:ascii="Calibri" w:eastAsia="Times New Roman" w:hAnsi="Calibri" w:cs="Calibri"/>
          <w:i/>
          <w:iCs/>
          <w:sz w:val="22"/>
          <w:szCs w:val="22"/>
          <w:lang w:val="en-US" w:eastAsia="en-GB"/>
        </w:rPr>
        <w:t>–</w:t>
      </w:r>
    </w:p>
    <w:p w14:paraId="18558D4E" w14:textId="66F851A6"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apiVersion: "security.istio.io/v1beta1"</w:t>
      </w:r>
    </w:p>
    <w:p w14:paraId="251AA7AE"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i/>
          <w:iCs/>
          <w:sz w:val="22"/>
          <w:szCs w:val="22"/>
          <w:lang w:val="pl-PL" w:eastAsia="en-GB"/>
        </w:rPr>
        <w:t>kind: "PeerAuthentication"</w:t>
      </w:r>
    </w:p>
    <w:p w14:paraId="0A9F767C"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lastRenderedPageBreak/>
        <w:t>metadata:</w:t>
      </w:r>
      <w:r w:rsidRPr="00715F45">
        <w:rPr>
          <w:rFonts w:ascii="Calibri" w:eastAsia="Times New Roman" w:hAnsi="Calibri" w:cs="Calibri"/>
          <w:i/>
          <w:iCs/>
          <w:sz w:val="22"/>
          <w:szCs w:val="22"/>
          <w:lang w:val="en-US" w:eastAsia="en-GB"/>
        </w:rPr>
        <w:br/>
        <w:t xml:space="preserve">  name: "httpbin"</w:t>
      </w:r>
    </w:p>
    <w:p w14:paraId="22913656"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 xml:space="preserve">  namespace: "bar"</w:t>
      </w:r>
    </w:p>
    <w:p w14:paraId="32FE44DD"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selector:</w:t>
      </w:r>
      <w:r w:rsidRPr="00715F45">
        <w:rPr>
          <w:rFonts w:ascii="Calibri" w:eastAsia="Times New Roman" w:hAnsi="Calibri" w:cs="Calibri"/>
          <w:i/>
          <w:iCs/>
          <w:sz w:val="22"/>
          <w:szCs w:val="22"/>
          <w:lang w:val="en-US" w:eastAsia="en-GB"/>
        </w:rPr>
        <w:br/>
        <w:t xml:space="preserve">    matchLabels:</w:t>
      </w:r>
      <w:r w:rsidRPr="00715F45">
        <w:rPr>
          <w:rFonts w:ascii="Calibri" w:eastAsia="Times New Roman" w:hAnsi="Calibri" w:cs="Calibri"/>
          <w:i/>
          <w:iCs/>
          <w:sz w:val="22"/>
          <w:szCs w:val="22"/>
          <w:lang w:val="en-US" w:eastAsia="en-GB"/>
        </w:rPr>
        <w:br/>
        <w:t xml:space="preserve">      app: httpbin</w:t>
      </w:r>
    </w:p>
    <w:p w14:paraId="1F59CE33"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mtls:</w:t>
      </w:r>
      <w:r w:rsidRPr="00715F45">
        <w:rPr>
          <w:rFonts w:ascii="Calibri" w:eastAsia="Times New Roman" w:hAnsi="Calibri" w:cs="Calibri"/>
          <w:i/>
          <w:iCs/>
          <w:sz w:val="22"/>
          <w:szCs w:val="22"/>
          <w:lang w:val="en-US" w:eastAsia="en-GB"/>
        </w:rPr>
        <w:br/>
        <w:t xml:space="preserve">    mode: STRICT</w:t>
      </w:r>
    </w:p>
    <w:p w14:paraId="122AF1F2"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portLevelMtls:</w:t>
      </w:r>
      <w:r w:rsidRPr="00715F45">
        <w:rPr>
          <w:rFonts w:ascii="Calibri" w:eastAsia="Times New Roman" w:hAnsi="Calibri" w:cs="Calibri"/>
          <w:i/>
          <w:iCs/>
          <w:sz w:val="22"/>
          <w:szCs w:val="22"/>
          <w:lang w:val="en-US" w:eastAsia="en-GB"/>
        </w:rPr>
        <w:br/>
        <w:t xml:space="preserve">    80:</w:t>
      </w:r>
      <w:r w:rsidRPr="00715F45">
        <w:rPr>
          <w:rFonts w:ascii="Calibri" w:eastAsia="Times New Roman" w:hAnsi="Calibri" w:cs="Calibri"/>
          <w:i/>
          <w:iCs/>
          <w:sz w:val="22"/>
          <w:szCs w:val="22"/>
          <w:lang w:val="en-US" w:eastAsia="en-GB"/>
        </w:rPr>
        <w:br/>
        <w:t xml:space="preserve">      mode: DISABLE</w:t>
      </w:r>
    </w:p>
    <w:p w14:paraId="37DE3911" w14:textId="14909D7E" w:rsidR="00715F45" w:rsidRPr="00715F45"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EOF</w:t>
      </w:r>
    </w:p>
    <w:p w14:paraId="6340010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Tak jak poprzednio będziemy tez potrzebować DestinationRule do ruchu wychodzącego:</w:t>
      </w:r>
    </w:p>
    <w:p w14:paraId="35CAE4C3" w14:textId="5A8E74F3"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cat &lt;&lt;EOF | kubectl apply -n bar -f </w:t>
      </w:r>
      <w:r w:rsidR="00BB09CD">
        <w:rPr>
          <w:rFonts w:ascii="Calibri" w:eastAsia="Times New Roman" w:hAnsi="Calibri" w:cs="Calibri"/>
          <w:i/>
          <w:iCs/>
          <w:sz w:val="22"/>
          <w:szCs w:val="22"/>
          <w:lang w:val="en-US" w:eastAsia="en-GB"/>
        </w:rPr>
        <w:t>–</w:t>
      </w:r>
    </w:p>
    <w:p w14:paraId="2973C701" w14:textId="2629833E"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apiVersion: "networking.istio.io/v1alpha3"</w:t>
      </w:r>
    </w:p>
    <w:p w14:paraId="59A62EF4"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kind: "DestinationRule"</w:t>
      </w:r>
    </w:p>
    <w:p w14:paraId="57642C51" w14:textId="77777777"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metadata:</w:t>
      </w:r>
      <w:r w:rsidRPr="00715F45">
        <w:rPr>
          <w:rFonts w:ascii="Calibri" w:eastAsia="Times New Roman" w:hAnsi="Calibri" w:cs="Calibri"/>
          <w:i/>
          <w:iCs/>
          <w:sz w:val="22"/>
          <w:szCs w:val="22"/>
          <w:lang w:val="en-US" w:eastAsia="en-GB"/>
        </w:rPr>
        <w:br/>
        <w:t xml:space="preserve">  name: "httpbin"</w:t>
      </w:r>
    </w:p>
    <w:p w14:paraId="12292EDA"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spec:</w:t>
      </w:r>
      <w:r w:rsidRPr="00715F45">
        <w:rPr>
          <w:rFonts w:ascii="Calibri" w:eastAsia="Times New Roman" w:hAnsi="Calibri" w:cs="Calibri"/>
          <w:i/>
          <w:iCs/>
          <w:sz w:val="22"/>
          <w:szCs w:val="22"/>
          <w:lang w:val="en-US" w:eastAsia="en-GB"/>
        </w:rPr>
        <w:br/>
        <w:t xml:space="preserve">  host: httpbin.bar.svc.cluster.local</w:t>
      </w:r>
    </w:p>
    <w:p w14:paraId="5D25FCE8"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trafficPolicy:</w:t>
      </w:r>
      <w:r w:rsidRPr="00715F45">
        <w:rPr>
          <w:rFonts w:ascii="Calibri" w:eastAsia="Times New Roman" w:hAnsi="Calibri" w:cs="Calibri"/>
          <w:i/>
          <w:iCs/>
          <w:sz w:val="22"/>
          <w:szCs w:val="22"/>
          <w:lang w:val="en-US" w:eastAsia="en-GB"/>
        </w:rPr>
        <w:br/>
        <w:t xml:space="preserve">    tls:</w:t>
      </w:r>
      <w:r w:rsidRPr="00715F45">
        <w:rPr>
          <w:rFonts w:ascii="Calibri" w:eastAsia="Times New Roman" w:hAnsi="Calibri" w:cs="Calibri"/>
          <w:i/>
          <w:iCs/>
          <w:sz w:val="22"/>
          <w:szCs w:val="22"/>
          <w:lang w:val="en-US" w:eastAsia="en-GB"/>
        </w:rPr>
        <w:br/>
        <w:t xml:space="preserve">      mode: ISTIO_MUTUAL</w:t>
      </w:r>
    </w:p>
    <w:p w14:paraId="25B9821B"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portLevelSettings:</w:t>
      </w:r>
      <w:r w:rsidRPr="00715F45">
        <w:rPr>
          <w:rFonts w:ascii="Calibri" w:eastAsia="Times New Roman" w:hAnsi="Calibri" w:cs="Calibri"/>
          <w:i/>
          <w:iCs/>
          <w:sz w:val="22"/>
          <w:szCs w:val="22"/>
          <w:lang w:val="en-US" w:eastAsia="en-GB"/>
        </w:rPr>
        <w:br/>
        <w:t xml:space="preserve">    - port:</w:t>
      </w:r>
    </w:p>
    <w:p w14:paraId="29DAB68A"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number: 8000</w:t>
      </w:r>
    </w:p>
    <w:p w14:paraId="2B0560F7" w14:textId="77777777" w:rsidR="00BB09CD" w:rsidRDefault="00715F45" w:rsidP="00715F45">
      <w:pPr>
        <w:jc w:val="both"/>
        <w:rPr>
          <w:rFonts w:ascii="Calibri" w:eastAsia="Times New Roman" w:hAnsi="Calibri" w:cs="Calibri"/>
          <w:i/>
          <w:iCs/>
          <w:sz w:val="22"/>
          <w:szCs w:val="22"/>
          <w:lang w:val="en-US" w:eastAsia="en-GB"/>
        </w:rPr>
      </w:pPr>
      <w:r w:rsidRPr="00715F45">
        <w:rPr>
          <w:rFonts w:ascii="Calibri" w:eastAsia="Times New Roman" w:hAnsi="Calibri" w:cs="Calibri"/>
          <w:i/>
          <w:iCs/>
          <w:sz w:val="22"/>
          <w:szCs w:val="22"/>
          <w:lang w:val="en-US" w:eastAsia="en-GB"/>
        </w:rPr>
        <w:t xml:space="preserve">      tls:</w:t>
      </w:r>
      <w:r w:rsidRPr="00715F45">
        <w:rPr>
          <w:rFonts w:ascii="Calibri" w:eastAsia="Times New Roman" w:hAnsi="Calibri" w:cs="Calibri"/>
          <w:i/>
          <w:iCs/>
          <w:sz w:val="22"/>
          <w:szCs w:val="22"/>
          <w:lang w:val="en-US" w:eastAsia="en-GB"/>
        </w:rPr>
        <w:br/>
        <w:t xml:space="preserve">        mode: DISABLE</w:t>
      </w:r>
    </w:p>
    <w:p w14:paraId="39050BEC" w14:textId="0865BEFF" w:rsidR="00715F45" w:rsidRPr="00715F45" w:rsidRDefault="00715F45" w:rsidP="00715F45">
      <w:pPr>
        <w:jc w:val="both"/>
        <w:rPr>
          <w:rFonts w:ascii="Calibri" w:eastAsia="Times New Roman" w:hAnsi="Calibri" w:cs="Calibri"/>
          <w:sz w:val="22"/>
          <w:szCs w:val="22"/>
          <w:lang w:val="en-US" w:eastAsia="en-GB"/>
        </w:rPr>
      </w:pPr>
      <w:r w:rsidRPr="00715F45">
        <w:rPr>
          <w:rFonts w:ascii="Calibri" w:eastAsia="Times New Roman" w:hAnsi="Calibri" w:cs="Calibri"/>
          <w:i/>
          <w:iCs/>
          <w:sz w:val="22"/>
          <w:szCs w:val="22"/>
          <w:lang w:val="en-US" w:eastAsia="en-GB"/>
        </w:rPr>
        <w:t>EOF</w:t>
      </w:r>
    </w:p>
    <w:p w14:paraId="11A7372D"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en-US" w:eastAsia="en-GB"/>
        </w:rPr>
        <w:t xml:space="preserve">Ustawienie portu w Peer Authentication to port kontenera, a port w DestinationRule to port service. </w:t>
      </w:r>
      <w:r w:rsidRPr="00715F45">
        <w:rPr>
          <w:rFonts w:ascii="Calibri" w:eastAsia="Times New Roman" w:hAnsi="Calibri" w:cs="Calibri"/>
          <w:sz w:val="22"/>
          <w:szCs w:val="22"/>
          <w:lang w:val="pl-PL" w:eastAsia="en-GB"/>
        </w:rPr>
        <w:t xml:space="preserve">Można tylko użyć opcji </w:t>
      </w:r>
      <w:r w:rsidRPr="00715F45">
        <w:rPr>
          <w:rFonts w:ascii="Calibri" w:eastAsia="Times New Roman" w:hAnsi="Calibri" w:cs="Calibri"/>
          <w:i/>
          <w:iCs/>
          <w:sz w:val="22"/>
          <w:szCs w:val="22"/>
          <w:lang w:val="pl-PL" w:eastAsia="en-GB"/>
        </w:rPr>
        <w:t xml:space="preserve">portLevelMtls </w:t>
      </w:r>
      <w:r w:rsidRPr="00715F45">
        <w:rPr>
          <w:rFonts w:ascii="Calibri" w:eastAsia="Times New Roman" w:hAnsi="Calibri" w:cs="Calibri"/>
          <w:sz w:val="22"/>
          <w:szCs w:val="22"/>
          <w:lang w:val="pl-PL" w:eastAsia="en-GB"/>
        </w:rPr>
        <w:t>jeśli dany port jest podpięty pod ten service, inaczej sekcja ta będzie ignorowana.</w:t>
      </w:r>
    </w:p>
    <w:p w14:paraId="7FE3A64F" w14:textId="359AA642" w:rsidR="00715F45" w:rsidRDefault="00715F45" w:rsidP="00715F45">
      <w:pPr>
        <w:jc w:val="both"/>
        <w:rPr>
          <w:rFonts w:ascii="Calibri" w:eastAsia="Times New Roman" w:hAnsi="Calibri" w:cs="Calibri"/>
          <w:sz w:val="40"/>
          <w:szCs w:val="40"/>
          <w:lang w:val="pl-PL" w:eastAsia="en-GB"/>
        </w:rPr>
      </w:pPr>
    </w:p>
    <w:p w14:paraId="08E8FE2F" w14:textId="77777777" w:rsidR="00715F45" w:rsidRDefault="00715F45" w:rsidP="00715F45">
      <w:pPr>
        <w:jc w:val="both"/>
        <w:rPr>
          <w:rFonts w:ascii="Calibri" w:eastAsia="Times New Roman" w:hAnsi="Calibri" w:cs="Calibri"/>
          <w:sz w:val="40"/>
          <w:szCs w:val="40"/>
          <w:lang w:val="pl-PL" w:eastAsia="en-GB"/>
        </w:rPr>
      </w:pPr>
      <w:r>
        <w:rPr>
          <w:rFonts w:ascii="Calibri" w:eastAsia="Times New Roman" w:hAnsi="Calibri" w:cs="Calibri"/>
          <w:sz w:val="40"/>
          <w:szCs w:val="40"/>
          <w:lang w:val="pl-PL" w:eastAsia="en-GB"/>
        </w:rPr>
        <w:br w:type="page"/>
      </w:r>
    </w:p>
    <w:p w14:paraId="27424D42" w14:textId="3FD5B62B" w:rsidR="00715F45" w:rsidRDefault="00715F45" w:rsidP="00715F45">
      <w:pPr>
        <w:jc w:val="both"/>
        <w:rPr>
          <w:rFonts w:ascii="Calibri" w:eastAsia="Times New Roman" w:hAnsi="Calibri" w:cs="Calibri"/>
          <w:sz w:val="40"/>
          <w:szCs w:val="40"/>
          <w:lang w:val="pl-PL" w:eastAsia="en-GB"/>
        </w:rPr>
      </w:pPr>
      <w:r>
        <w:rPr>
          <w:rFonts w:ascii="Calibri" w:eastAsia="Times New Roman" w:hAnsi="Calibri" w:cs="Calibri"/>
          <w:sz w:val="40"/>
          <w:szCs w:val="40"/>
          <w:lang w:val="pl-PL" w:eastAsia="en-GB"/>
        </w:rPr>
        <w:lastRenderedPageBreak/>
        <w:t>Ćwiczenie na Request Authentication</w:t>
      </w:r>
    </w:p>
    <w:p w14:paraId="04BA53BC" w14:textId="7B2B0B0A" w:rsidR="00715F45" w:rsidRDefault="00715F45" w:rsidP="00715F45">
      <w:pPr>
        <w:jc w:val="both"/>
        <w:rPr>
          <w:rFonts w:ascii="Calibri" w:eastAsia="Times New Roman" w:hAnsi="Calibri" w:cs="Calibri"/>
          <w:sz w:val="40"/>
          <w:szCs w:val="40"/>
          <w:lang w:val="pl-PL" w:eastAsia="en-GB"/>
        </w:rPr>
      </w:pPr>
    </w:p>
    <w:p w14:paraId="0A95957E" w14:textId="77777777" w:rsidR="00C33E15" w:rsidRDefault="00715F45" w:rsidP="00715F45">
      <w:pPr>
        <w:jc w:val="both"/>
        <w:rPr>
          <w:rFonts w:ascii="Calibri" w:eastAsia="Times New Roman" w:hAnsi="Calibri" w:cs="Calibri"/>
          <w:b/>
          <w:bCs/>
          <w:color w:val="000000"/>
          <w:sz w:val="22"/>
          <w:szCs w:val="22"/>
          <w:lang w:val="pl-PL" w:eastAsia="en-GB"/>
        </w:rPr>
      </w:pPr>
      <w:r w:rsidRPr="00715F45">
        <w:rPr>
          <w:rFonts w:ascii="Calibri" w:eastAsia="Times New Roman" w:hAnsi="Calibri" w:cs="Calibri"/>
          <w:b/>
          <w:bCs/>
          <w:color w:val="000000"/>
          <w:sz w:val="22"/>
          <w:szCs w:val="22"/>
          <w:lang w:val="pl-PL" w:eastAsia="en-GB"/>
        </w:rPr>
        <w:t>Ćwiczenie na Request Authentication</w:t>
      </w:r>
    </w:p>
    <w:p w14:paraId="380281E6" w14:textId="2794A8EA"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sz w:val="22"/>
          <w:szCs w:val="22"/>
          <w:lang w:val="pl-PL" w:eastAsia="en-GB"/>
        </w:rPr>
        <w:t>Najpierw deployujemy aplikacje w dwóch namespace foo i bar i w każdej aplikacji jest Istio:</w:t>
      </w:r>
    </w:p>
    <w:p w14:paraId="03D30A6F" w14:textId="77777777" w:rsidR="00BB09CD" w:rsidRDefault="00715F45" w:rsidP="00715F45">
      <w:pPr>
        <w:jc w:val="both"/>
        <w:rPr>
          <w:rFonts w:ascii="Calibri" w:eastAsia="Times New Roman" w:hAnsi="Calibri" w:cs="Calibri"/>
          <w:i/>
          <w:iCs/>
          <w:color w:val="000000"/>
          <w:sz w:val="22"/>
          <w:szCs w:val="22"/>
          <w:lang w:val="pl-PL" w:eastAsia="en-GB"/>
        </w:rPr>
      </w:pPr>
      <w:r w:rsidRPr="00715F45">
        <w:rPr>
          <w:rFonts w:ascii="Calibri" w:eastAsia="Times New Roman" w:hAnsi="Calibri" w:cs="Calibri"/>
          <w:i/>
          <w:iCs/>
          <w:color w:val="000000"/>
          <w:sz w:val="22"/>
          <w:szCs w:val="22"/>
          <w:lang w:val="pl-PL" w:eastAsia="en-GB"/>
        </w:rPr>
        <w:t>kubectl create ns foo</w:t>
      </w:r>
    </w:p>
    <w:p w14:paraId="2596A465" w14:textId="77777777" w:rsidR="00BB09CD" w:rsidRPr="00BB09CD"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kubectl apply -f &lt;(${ISTIO_INSTALL_DIR}/bin/istioctl kube-inject -f </w:t>
      </w:r>
    </w:p>
    <w:p w14:paraId="72A13B67" w14:textId="77777777" w:rsidR="00BB09CD" w:rsidRPr="00BB09CD"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${ISTIO_INSTALL_DIR}/samples/httpbin/httpbin.yaml) -n foo</w:t>
      </w:r>
    </w:p>
    <w:p w14:paraId="36CF3CE9" w14:textId="77777777" w:rsidR="00BB09CD" w:rsidRPr="00BB09CD"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kubectl apply -f &lt;(${ISTIO_INSTALL_DIR}/bin/istioctl kube-inject -f </w:t>
      </w:r>
    </w:p>
    <w:p w14:paraId="64E03880"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${ISTIO_INSTALL_DIR}/samples/sleep/sleep.yaml) -n foo</w:t>
      </w:r>
    </w:p>
    <w:p w14:paraId="3C5A2D3B"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kubectl create ns bar</w:t>
      </w:r>
    </w:p>
    <w:p w14:paraId="2BD0D3F3"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kubectl apply -f &lt;(${ISTIO_INSTALL_DIR}/bin/istioctl kube-inject -f </w:t>
      </w:r>
    </w:p>
    <w:p w14:paraId="4B6FB3B5"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${ISTIO_INSTALL_DIR}/samples/httpbin/httpbin.yaml) -n bar</w:t>
      </w:r>
    </w:p>
    <w:p w14:paraId="09E16863"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kubectl apply -f &lt;(${ISTIO_INSTALL_DIR}/bin/istioctl kube-inject -f </w:t>
      </w:r>
    </w:p>
    <w:p w14:paraId="533E2F84" w14:textId="28EC3CB3"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${ISTIO_INSTALL_DIR}/samples/sleep/sleep.yaml) -n bar</w:t>
      </w:r>
    </w:p>
    <w:p w14:paraId="13B1C86D" w14:textId="77777777"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color w:val="000000"/>
          <w:sz w:val="22"/>
          <w:szCs w:val="22"/>
          <w:lang w:val="en-US" w:eastAsia="en-GB"/>
        </w:rPr>
        <w:t> </w:t>
      </w:r>
    </w:p>
    <w:p w14:paraId="2662BF89"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 xml:space="preserve">Wystawiamy teraz aplikację </w:t>
      </w:r>
      <w:r w:rsidRPr="00715F45">
        <w:rPr>
          <w:rFonts w:ascii="Calibri" w:eastAsia="Times New Roman" w:hAnsi="Calibri" w:cs="Calibri"/>
          <w:i/>
          <w:iCs/>
          <w:color w:val="000000"/>
          <w:sz w:val="22"/>
          <w:szCs w:val="22"/>
          <w:lang w:val="pl-PL" w:eastAsia="en-GB"/>
        </w:rPr>
        <w:t xml:space="preserve">httpbin.foo </w:t>
      </w:r>
      <w:r w:rsidRPr="00715F45">
        <w:rPr>
          <w:rFonts w:ascii="Calibri" w:eastAsia="Times New Roman" w:hAnsi="Calibri" w:cs="Calibri"/>
          <w:color w:val="000000"/>
          <w:sz w:val="22"/>
          <w:szCs w:val="22"/>
          <w:lang w:val="pl-PL" w:eastAsia="en-GB"/>
        </w:rPr>
        <w:t>na zewnątrz przez ingressgateway:</w:t>
      </w:r>
    </w:p>
    <w:p w14:paraId="4D37593B"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kubectl apply -f - &lt;&lt;EOF</w:t>
      </w:r>
    </w:p>
    <w:p w14:paraId="64DE631C"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apiVersion: networking.istio.io/v1alpha3</w:t>
      </w:r>
    </w:p>
    <w:p w14:paraId="5A2B9C85"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kind: Gateway</w:t>
      </w:r>
    </w:p>
    <w:p w14:paraId="416F03A3"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metadata:</w:t>
      </w:r>
      <w:r w:rsidRPr="00715F45">
        <w:rPr>
          <w:rFonts w:ascii="Calibri" w:eastAsia="Times New Roman" w:hAnsi="Calibri" w:cs="Calibri"/>
          <w:i/>
          <w:iCs/>
          <w:color w:val="000000"/>
          <w:sz w:val="22"/>
          <w:szCs w:val="22"/>
          <w:lang w:val="en-US" w:eastAsia="en-GB"/>
        </w:rPr>
        <w:br/>
        <w:t xml:space="preserve">  name: httpbin-gateway</w:t>
      </w:r>
    </w:p>
    <w:p w14:paraId="2E520F9F"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namespace: foo</w:t>
      </w:r>
    </w:p>
    <w:p w14:paraId="40EF4496"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spec:</w:t>
      </w:r>
      <w:r w:rsidRPr="00715F45">
        <w:rPr>
          <w:rFonts w:ascii="Calibri" w:eastAsia="Times New Roman" w:hAnsi="Calibri" w:cs="Calibri"/>
          <w:i/>
          <w:iCs/>
          <w:color w:val="000000"/>
          <w:sz w:val="22"/>
          <w:szCs w:val="22"/>
          <w:lang w:val="en-US" w:eastAsia="en-GB"/>
        </w:rPr>
        <w:br/>
        <w:t xml:space="preserve">  selector:</w:t>
      </w:r>
      <w:r w:rsidRPr="00715F45">
        <w:rPr>
          <w:rFonts w:ascii="Calibri" w:eastAsia="Times New Roman" w:hAnsi="Calibri" w:cs="Calibri"/>
          <w:i/>
          <w:iCs/>
          <w:color w:val="000000"/>
          <w:sz w:val="22"/>
          <w:szCs w:val="22"/>
          <w:lang w:val="en-US" w:eastAsia="en-GB"/>
        </w:rPr>
        <w:br/>
        <w:t xml:space="preserve">    istio: ingressgateway # use Istio default gateway implementationservers:</w:t>
      </w:r>
    </w:p>
    <w:p w14:paraId="004528EA"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 port:</w:t>
      </w:r>
    </w:p>
    <w:p w14:paraId="77FFA90B"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number: 80</w:t>
      </w:r>
    </w:p>
    <w:p w14:paraId="15C90710"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name: http</w:t>
      </w:r>
    </w:p>
    <w:p w14:paraId="22B538A2"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protocol: HTTP</w:t>
      </w:r>
    </w:p>
    <w:p w14:paraId="48901A10"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hosts:</w:t>
      </w:r>
      <w:r w:rsidRPr="00715F45">
        <w:rPr>
          <w:rFonts w:ascii="Calibri" w:eastAsia="Times New Roman" w:hAnsi="Calibri" w:cs="Calibri"/>
          <w:i/>
          <w:iCs/>
          <w:color w:val="000000"/>
          <w:sz w:val="22"/>
          <w:szCs w:val="22"/>
          <w:lang w:val="en-US" w:eastAsia="en-GB"/>
        </w:rPr>
        <w:br/>
        <w:t xml:space="preserve">    - "*"---</w:t>
      </w:r>
    </w:p>
    <w:p w14:paraId="5383B11D"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apiVersion: networking.istio.io/v1alpha3</w:t>
      </w:r>
    </w:p>
    <w:p w14:paraId="73441DBA"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kind: VirtualService</w:t>
      </w:r>
    </w:p>
    <w:p w14:paraId="2312B15D"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metadata:</w:t>
      </w:r>
      <w:r w:rsidRPr="00715F45">
        <w:rPr>
          <w:rFonts w:ascii="Calibri" w:eastAsia="Times New Roman" w:hAnsi="Calibri" w:cs="Calibri"/>
          <w:i/>
          <w:iCs/>
          <w:color w:val="000000"/>
          <w:sz w:val="22"/>
          <w:szCs w:val="22"/>
          <w:lang w:val="en-US" w:eastAsia="en-GB"/>
        </w:rPr>
        <w:br/>
        <w:t xml:space="preserve">  name: httpbin</w:t>
      </w:r>
    </w:p>
    <w:p w14:paraId="08EABFBC"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namespace: foo</w:t>
      </w:r>
    </w:p>
    <w:p w14:paraId="310C7F8C"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spec:</w:t>
      </w:r>
      <w:r w:rsidRPr="00715F45">
        <w:rPr>
          <w:rFonts w:ascii="Calibri" w:eastAsia="Times New Roman" w:hAnsi="Calibri" w:cs="Calibri"/>
          <w:i/>
          <w:iCs/>
          <w:color w:val="000000"/>
          <w:sz w:val="22"/>
          <w:szCs w:val="22"/>
          <w:lang w:val="en-US" w:eastAsia="en-GB"/>
        </w:rPr>
        <w:br/>
        <w:t xml:space="preserve">  hosts:</w:t>
      </w:r>
      <w:r w:rsidRPr="00715F45">
        <w:rPr>
          <w:rFonts w:ascii="Calibri" w:eastAsia="Times New Roman" w:hAnsi="Calibri" w:cs="Calibri"/>
          <w:i/>
          <w:iCs/>
          <w:color w:val="000000"/>
          <w:sz w:val="22"/>
          <w:szCs w:val="22"/>
          <w:lang w:val="en-US" w:eastAsia="en-GB"/>
        </w:rPr>
        <w:br/>
        <w:t xml:space="preserve">  - "*"gateways:</w:t>
      </w:r>
    </w:p>
    <w:p w14:paraId="04173664"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 httpbin-gateway</w:t>
      </w:r>
    </w:p>
    <w:p w14:paraId="359A294F"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http:</w:t>
      </w:r>
      <w:r w:rsidRPr="00715F45">
        <w:rPr>
          <w:rFonts w:ascii="Calibri" w:eastAsia="Times New Roman" w:hAnsi="Calibri" w:cs="Calibri"/>
          <w:i/>
          <w:iCs/>
          <w:color w:val="000000"/>
          <w:sz w:val="22"/>
          <w:szCs w:val="22"/>
          <w:lang w:val="en-US" w:eastAsia="en-GB"/>
        </w:rPr>
        <w:br/>
        <w:t xml:space="preserve">  - route:</w:t>
      </w:r>
    </w:p>
    <w:p w14:paraId="659D21AE"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 destination:</w:t>
      </w:r>
    </w:p>
    <w:p w14:paraId="3FAE0BD1"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port:</w:t>
      </w:r>
      <w:r w:rsidRPr="00715F45">
        <w:rPr>
          <w:rFonts w:ascii="Calibri" w:eastAsia="Times New Roman" w:hAnsi="Calibri" w:cs="Calibri"/>
          <w:i/>
          <w:iCs/>
          <w:color w:val="000000"/>
          <w:sz w:val="22"/>
          <w:szCs w:val="22"/>
          <w:lang w:val="en-US" w:eastAsia="en-GB"/>
        </w:rPr>
        <w:br/>
        <w:t xml:space="preserve">          number: 8000</w:t>
      </w:r>
    </w:p>
    <w:p w14:paraId="460D6064"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host: httpbin.foo.svc.cluster.local</w:t>
      </w:r>
    </w:p>
    <w:p w14:paraId="355ABE9E" w14:textId="0A37B98B"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EOF</w:t>
      </w:r>
    </w:p>
    <w:p w14:paraId="754F70B0" w14:textId="77777777" w:rsidR="00715F45" w:rsidRPr="00715F45" w:rsidRDefault="00715F45" w:rsidP="00715F45">
      <w:pPr>
        <w:jc w:val="both"/>
        <w:rPr>
          <w:rFonts w:ascii="Calibri" w:eastAsia="Times New Roman" w:hAnsi="Calibri" w:cs="Calibri"/>
          <w:color w:val="000000"/>
          <w:sz w:val="22"/>
          <w:szCs w:val="22"/>
          <w:lang w:val="en-GB" w:eastAsia="en-GB"/>
        </w:rPr>
      </w:pPr>
      <w:r w:rsidRPr="00715F45">
        <w:rPr>
          <w:rFonts w:ascii="Calibri" w:eastAsia="Times New Roman" w:hAnsi="Calibri" w:cs="Calibri"/>
          <w:color w:val="000000"/>
          <w:sz w:val="22"/>
          <w:szCs w:val="22"/>
          <w:lang w:val="en-GB" w:eastAsia="en-GB"/>
        </w:rPr>
        <w:t> </w:t>
      </w:r>
    </w:p>
    <w:p w14:paraId="03A3001C"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Ustawiamy IP ingressgatewaya w zmiennej:</w:t>
      </w:r>
    </w:p>
    <w:p w14:paraId="1F47E281" w14:textId="4D707B90" w:rsidR="00715F45" w:rsidRPr="00715F4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lastRenderedPageBreak/>
        <w:t>export INGRESS_HOST=$(kubectl -n istio-system get service istio-ingressgateway -o jsonpath='{.status.loadBalancer.ingress[0].ip}')</w:t>
      </w:r>
    </w:p>
    <w:p w14:paraId="23C92869" w14:textId="77777777" w:rsidR="00715F45" w:rsidRPr="00715F45" w:rsidRDefault="00715F45" w:rsidP="00715F45">
      <w:pPr>
        <w:jc w:val="both"/>
        <w:rPr>
          <w:rFonts w:ascii="Calibri" w:eastAsia="Times New Roman" w:hAnsi="Calibri" w:cs="Calibri"/>
          <w:color w:val="000000"/>
          <w:sz w:val="22"/>
          <w:szCs w:val="22"/>
          <w:lang w:val="en-GB" w:eastAsia="en-GB"/>
        </w:rPr>
      </w:pPr>
      <w:r w:rsidRPr="00715F45">
        <w:rPr>
          <w:rFonts w:ascii="Calibri" w:eastAsia="Times New Roman" w:hAnsi="Calibri" w:cs="Calibri"/>
          <w:color w:val="000000"/>
          <w:sz w:val="22"/>
          <w:szCs w:val="22"/>
          <w:lang w:val="en-GB" w:eastAsia="en-GB"/>
        </w:rPr>
        <w:t> </w:t>
      </w:r>
    </w:p>
    <w:p w14:paraId="77200ACD"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Teraz robiąc curla do ingressgatewaya połączenie będzie udane:</w:t>
      </w:r>
    </w:p>
    <w:p w14:paraId="234B3F54" w14:textId="77777777"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curl $INGRESS_HOST/headers -s -o /dev/null -w "%{http_code}\n"200</w:t>
      </w:r>
    </w:p>
    <w:p w14:paraId="18C93FE0" w14:textId="77777777"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color w:val="000000"/>
          <w:sz w:val="22"/>
          <w:szCs w:val="22"/>
          <w:lang w:val="en-US" w:eastAsia="en-GB"/>
        </w:rPr>
        <w:t> </w:t>
      </w:r>
    </w:p>
    <w:p w14:paraId="7BA43D5A"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Teraz będziemy ustawiać autentykację end-usera i potrzebujemy do tego JWT. Musi on odnosić się do JWKS endpointu, którego będziemy używać w zadaniu. Będą tu użyte: </w:t>
      </w:r>
      <w:hyperlink r:id="rId104" w:history="1">
        <w:r w:rsidRPr="00715F45">
          <w:rPr>
            <w:rFonts w:ascii="Calibri" w:eastAsia="Times New Roman" w:hAnsi="Calibri" w:cs="Calibri"/>
            <w:color w:val="0000FF"/>
            <w:sz w:val="22"/>
            <w:szCs w:val="22"/>
            <w:u w:val="single"/>
            <w:lang w:val="pl-PL" w:eastAsia="en-GB"/>
          </w:rPr>
          <w:t>JWT test</w:t>
        </w:r>
      </w:hyperlink>
      <w:r w:rsidRPr="00715F45">
        <w:rPr>
          <w:rFonts w:ascii="Calibri" w:eastAsia="Times New Roman" w:hAnsi="Calibri" w:cs="Calibri"/>
          <w:color w:val="000000"/>
          <w:sz w:val="22"/>
          <w:szCs w:val="22"/>
          <w:lang w:val="pl-PL" w:eastAsia="en-GB"/>
        </w:rPr>
        <w:t> i </w:t>
      </w:r>
      <w:hyperlink r:id="rId105" w:history="1">
        <w:r w:rsidRPr="00715F45">
          <w:rPr>
            <w:rFonts w:ascii="Calibri" w:eastAsia="Times New Roman" w:hAnsi="Calibri" w:cs="Calibri"/>
            <w:color w:val="0000FF"/>
            <w:sz w:val="22"/>
            <w:szCs w:val="22"/>
            <w:u w:val="single"/>
            <w:lang w:val="pl-PL" w:eastAsia="en-GB"/>
          </w:rPr>
          <w:t>JWKS endpoint</w:t>
        </w:r>
      </w:hyperlink>
      <w:r w:rsidRPr="00715F45">
        <w:rPr>
          <w:rFonts w:ascii="Calibri" w:eastAsia="Times New Roman" w:hAnsi="Calibri" w:cs="Calibri"/>
          <w:color w:val="000000"/>
          <w:sz w:val="22"/>
          <w:szCs w:val="22"/>
          <w:lang w:val="pl-PL" w:eastAsia="en-GB"/>
        </w:rPr>
        <w:t> z bazy kodów Istio.Teraz dodamy RequestAuthentication policy wymagającą tokena od end-usera do autentykacji w ingressgatewayu:</w:t>
      </w:r>
    </w:p>
    <w:p w14:paraId="32EAF19B"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kubectl apply -f - &lt;&lt;EOF</w:t>
      </w:r>
    </w:p>
    <w:p w14:paraId="66D2A2C0" w14:textId="7A438978"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apiVersion: "security.istio.io/v1beta1"</w:t>
      </w:r>
    </w:p>
    <w:p w14:paraId="39BA7FBC" w14:textId="77777777"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kind: "RequestAuthentication"</w:t>
      </w:r>
    </w:p>
    <w:p w14:paraId="42C31CEC" w14:textId="77777777"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metadata:</w:t>
      </w:r>
      <w:r w:rsidRPr="00715F45">
        <w:rPr>
          <w:rFonts w:ascii="Calibri" w:eastAsia="Times New Roman" w:hAnsi="Calibri" w:cs="Calibri"/>
          <w:i/>
          <w:iCs/>
          <w:color w:val="000000"/>
          <w:sz w:val="22"/>
          <w:szCs w:val="22"/>
          <w:lang w:val="en-US" w:eastAsia="en-GB"/>
        </w:rPr>
        <w:br/>
        <w:t xml:space="preserve">  name: "jwt-example"</w:t>
      </w:r>
    </w:p>
    <w:p w14:paraId="1D566C6A"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namespace: istio-system</w:t>
      </w:r>
    </w:p>
    <w:p w14:paraId="0E821728"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spec:</w:t>
      </w:r>
      <w:r w:rsidRPr="00715F45">
        <w:rPr>
          <w:rFonts w:ascii="Calibri" w:eastAsia="Times New Roman" w:hAnsi="Calibri" w:cs="Calibri"/>
          <w:i/>
          <w:iCs/>
          <w:color w:val="000000"/>
          <w:sz w:val="22"/>
          <w:szCs w:val="22"/>
          <w:lang w:val="en-US" w:eastAsia="en-GB"/>
        </w:rPr>
        <w:br/>
        <w:t xml:space="preserve">  selector:</w:t>
      </w:r>
      <w:r w:rsidRPr="00715F45">
        <w:rPr>
          <w:rFonts w:ascii="Calibri" w:eastAsia="Times New Roman" w:hAnsi="Calibri" w:cs="Calibri"/>
          <w:i/>
          <w:iCs/>
          <w:color w:val="000000"/>
          <w:sz w:val="22"/>
          <w:szCs w:val="22"/>
          <w:lang w:val="en-US" w:eastAsia="en-GB"/>
        </w:rPr>
        <w:br/>
        <w:t xml:space="preserve">    matchLabels:</w:t>
      </w:r>
      <w:r w:rsidRPr="00715F45">
        <w:rPr>
          <w:rFonts w:ascii="Calibri" w:eastAsia="Times New Roman" w:hAnsi="Calibri" w:cs="Calibri"/>
          <w:i/>
          <w:iCs/>
          <w:color w:val="000000"/>
          <w:sz w:val="22"/>
          <w:szCs w:val="22"/>
          <w:lang w:val="en-US" w:eastAsia="en-GB"/>
        </w:rPr>
        <w:br/>
        <w:t xml:space="preserve">      istio: ingressgateway</w:t>
      </w:r>
    </w:p>
    <w:p w14:paraId="52396A77" w14:textId="2FBF22E3"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jwtRules:</w:t>
      </w:r>
      <w:r w:rsidRPr="00715F45">
        <w:rPr>
          <w:rFonts w:ascii="Calibri" w:eastAsia="Times New Roman" w:hAnsi="Calibri" w:cs="Calibri"/>
          <w:i/>
          <w:iCs/>
          <w:color w:val="000000"/>
          <w:sz w:val="22"/>
          <w:szCs w:val="22"/>
          <w:lang w:val="en-US" w:eastAsia="en-GB"/>
        </w:rPr>
        <w:br/>
        <w:t xml:space="preserve">  - issuer: "testing@secure.istio.io"jwksUri: "</w:t>
      </w:r>
      <w:hyperlink r:id="rId106" w:history="1">
        <w:r w:rsidRPr="00715F45">
          <w:rPr>
            <w:rFonts w:ascii="Calibri" w:eastAsia="Times New Roman" w:hAnsi="Calibri" w:cs="Calibri"/>
            <w:i/>
            <w:iCs/>
            <w:color w:val="0000FF"/>
            <w:sz w:val="22"/>
            <w:szCs w:val="22"/>
            <w:u w:val="single"/>
            <w:lang w:val="en-US" w:eastAsia="en-GB"/>
          </w:rPr>
          <w:t>https://raw.githubusercontent.com/istio/istio/release-1.12/security/tools/jwt/samples/jwks.json</w:t>
        </w:r>
      </w:hyperlink>
      <w:r w:rsidRPr="00715F45">
        <w:rPr>
          <w:rFonts w:ascii="Calibri" w:eastAsia="Times New Roman" w:hAnsi="Calibri" w:cs="Calibri"/>
          <w:i/>
          <w:iCs/>
          <w:color w:val="000000"/>
          <w:sz w:val="22"/>
          <w:szCs w:val="22"/>
          <w:lang w:val="en-US" w:eastAsia="en-GB"/>
        </w:rPr>
        <w:t>"EOF</w:t>
      </w:r>
    </w:p>
    <w:p w14:paraId="7FB6442C" w14:textId="77777777" w:rsidR="00715F45" w:rsidRPr="00715F45" w:rsidRDefault="00715F45" w:rsidP="00715F45">
      <w:pPr>
        <w:jc w:val="both"/>
        <w:rPr>
          <w:rFonts w:ascii="Calibri" w:eastAsia="Times New Roman" w:hAnsi="Calibri" w:cs="Calibri"/>
          <w:color w:val="000000"/>
          <w:sz w:val="22"/>
          <w:szCs w:val="22"/>
          <w:lang w:val="en-GB" w:eastAsia="en-GB"/>
        </w:rPr>
      </w:pPr>
      <w:r w:rsidRPr="00715F45">
        <w:rPr>
          <w:rFonts w:ascii="Calibri" w:eastAsia="Times New Roman" w:hAnsi="Calibri" w:cs="Calibri"/>
          <w:color w:val="000000"/>
          <w:sz w:val="22"/>
          <w:szCs w:val="22"/>
          <w:lang w:val="en-GB" w:eastAsia="en-GB"/>
        </w:rPr>
        <w:t> </w:t>
      </w:r>
    </w:p>
    <w:p w14:paraId="0E62503C"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Powyższa policy będzie nadana w istio-system anmespace. Jeśli podamy token, to Istio go będzie walidować przy pomocy publicznego klucza. W tym jednak momencie requesty bez klucza też zadziałają, nie zadziała tylko ja będzie zły token.</w:t>
      </w:r>
    </w:p>
    <w:p w14:paraId="6CACD833" w14:textId="77777777"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color w:val="000000"/>
          <w:sz w:val="22"/>
          <w:szCs w:val="22"/>
          <w:lang w:val="en-US" w:eastAsia="en-GB"/>
        </w:rPr>
        <w:t>Poniżej testy:</w:t>
      </w:r>
    </w:p>
    <w:p w14:paraId="3DEF0487" w14:textId="77777777" w:rsidR="00715F45" w:rsidRPr="00715F45" w:rsidRDefault="00715F45" w:rsidP="00715F45">
      <w:pPr>
        <w:jc w:val="both"/>
        <w:rPr>
          <w:rFonts w:ascii="Calibri" w:eastAsia="Times New Roman" w:hAnsi="Calibri" w:cs="Calibri"/>
          <w:color w:val="000000"/>
          <w:sz w:val="22"/>
          <w:szCs w:val="22"/>
          <w:lang w:val="en-GB" w:eastAsia="en-GB"/>
        </w:rPr>
      </w:pPr>
      <w:r w:rsidRPr="00715F45">
        <w:rPr>
          <w:rFonts w:ascii="Calibri" w:eastAsia="Times New Roman" w:hAnsi="Calibri" w:cs="Calibri"/>
          <w:i/>
          <w:iCs/>
          <w:color w:val="000000"/>
          <w:sz w:val="22"/>
          <w:szCs w:val="22"/>
          <w:lang w:val="en-GB" w:eastAsia="en-GB"/>
        </w:rPr>
        <w:t>No token:</w:t>
      </w:r>
    </w:p>
    <w:p w14:paraId="158D8D61" w14:textId="77777777"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curl $INGRESS_HOST/headers -s -o /dev/null -w "%{http_code}\n"200</w:t>
      </w:r>
    </w:p>
    <w:p w14:paraId="72759003" w14:textId="77777777" w:rsidR="00715F45" w:rsidRPr="00715F45" w:rsidRDefault="00715F45" w:rsidP="00715F45">
      <w:pPr>
        <w:jc w:val="both"/>
        <w:rPr>
          <w:rFonts w:ascii="Calibri" w:eastAsia="Times New Roman" w:hAnsi="Calibri" w:cs="Calibri"/>
          <w:color w:val="000000"/>
          <w:sz w:val="22"/>
          <w:szCs w:val="22"/>
          <w:lang w:val="en-GB" w:eastAsia="en-GB"/>
        </w:rPr>
      </w:pPr>
      <w:r w:rsidRPr="00715F45">
        <w:rPr>
          <w:rFonts w:ascii="Calibri" w:eastAsia="Times New Roman" w:hAnsi="Calibri" w:cs="Calibri"/>
          <w:i/>
          <w:iCs/>
          <w:color w:val="000000"/>
          <w:sz w:val="22"/>
          <w:szCs w:val="22"/>
          <w:lang w:val="en-GB" w:eastAsia="en-GB"/>
        </w:rPr>
        <w:t>Bad token:</w:t>
      </w:r>
    </w:p>
    <w:p w14:paraId="663F0584"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curl --header "Authorization: Bearer deadbeef"</w:t>
      </w:r>
      <w:r w:rsidRPr="00715F45">
        <w:rPr>
          <w:rFonts w:ascii="Calibri" w:eastAsia="Times New Roman" w:hAnsi="Calibri" w:cs="Calibri"/>
          <w:i/>
          <w:iCs/>
          <w:color w:val="000000"/>
          <w:sz w:val="22"/>
          <w:szCs w:val="22"/>
          <w:lang w:val="en-GB" w:eastAsia="en-GB"/>
        </w:rPr>
        <w:t>$INGRESS_HOST</w:t>
      </w:r>
      <w:r w:rsidRPr="00715F45">
        <w:rPr>
          <w:rFonts w:ascii="Calibri" w:eastAsia="Times New Roman" w:hAnsi="Calibri" w:cs="Calibri"/>
          <w:i/>
          <w:iCs/>
          <w:color w:val="000000"/>
          <w:sz w:val="22"/>
          <w:szCs w:val="22"/>
          <w:lang w:val="en-US" w:eastAsia="en-GB"/>
        </w:rPr>
        <w:t xml:space="preserve">/headers -s -o /dev/null -w </w:t>
      </w:r>
    </w:p>
    <w:p w14:paraId="4CC8C889" w14:textId="77777777" w:rsidR="00C33E1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"%{http_code}\n"401</w:t>
      </w:r>
    </w:p>
    <w:p w14:paraId="050A4442" w14:textId="5A3F6313" w:rsidR="00715F45" w:rsidRPr="00715F45" w:rsidRDefault="00715F45" w:rsidP="00715F45">
      <w:pPr>
        <w:jc w:val="both"/>
        <w:rPr>
          <w:rFonts w:ascii="Calibri" w:eastAsia="Times New Roman" w:hAnsi="Calibri" w:cs="Calibri"/>
          <w:color w:val="000000"/>
          <w:sz w:val="22"/>
          <w:szCs w:val="22"/>
          <w:lang w:val="en-GB" w:eastAsia="en-GB"/>
        </w:rPr>
      </w:pPr>
      <w:r w:rsidRPr="00715F45">
        <w:rPr>
          <w:rFonts w:ascii="Calibri" w:eastAsia="Times New Roman" w:hAnsi="Calibri" w:cs="Calibri"/>
          <w:i/>
          <w:iCs/>
          <w:color w:val="000000"/>
          <w:sz w:val="22"/>
          <w:szCs w:val="22"/>
          <w:lang w:val="en-GB" w:eastAsia="en-GB"/>
        </w:rPr>
        <w:t>Valid token:</w:t>
      </w:r>
    </w:p>
    <w:p w14:paraId="2A811A1E" w14:textId="03FB03B2"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TOKEN=$(curl</w:t>
      </w:r>
      <w:r w:rsidR="00C33E15">
        <w:rPr>
          <w:rFonts w:ascii="Calibri" w:eastAsia="Times New Roman" w:hAnsi="Calibri" w:cs="Calibri"/>
          <w:i/>
          <w:iCs/>
          <w:color w:val="000000"/>
          <w:sz w:val="22"/>
          <w:szCs w:val="22"/>
          <w:lang w:val="en-US" w:eastAsia="en-GB"/>
        </w:rPr>
        <w:t xml:space="preserve"> </w:t>
      </w:r>
      <w:hyperlink r:id="rId107" w:history="1">
        <w:r w:rsidR="00C33E15" w:rsidRPr="00715F45">
          <w:rPr>
            <w:rStyle w:val="Hyperlink"/>
            <w:rFonts w:ascii="Calibri" w:eastAsia="Times New Roman" w:hAnsi="Calibri" w:cs="Calibri"/>
            <w:i/>
            <w:iCs/>
            <w:sz w:val="22"/>
            <w:szCs w:val="22"/>
            <w:lang w:val="en-US" w:eastAsia="en-GB"/>
          </w:rPr>
          <w:t>https://raw.githubusercontent.com/istio/istio/release-1.12/security/tools/jwt/samples/demo.jwt</w:t>
        </w:r>
      </w:hyperlink>
      <w:r w:rsidRPr="00715F45">
        <w:rPr>
          <w:rFonts w:ascii="Calibri" w:eastAsia="Times New Roman" w:hAnsi="Calibri" w:cs="Calibri"/>
          <w:i/>
          <w:iCs/>
          <w:color w:val="000000"/>
          <w:sz w:val="22"/>
          <w:szCs w:val="22"/>
          <w:lang w:val="en-US" w:eastAsia="en-GB"/>
        </w:rPr>
        <w:t xml:space="preserve"> -s)</w:t>
      </w:r>
    </w:p>
    <w:p w14:paraId="75E95737" w14:textId="35D3BFA6" w:rsidR="00715F45" w:rsidRPr="00715F45" w:rsidRDefault="00715F45" w:rsidP="00715F45">
      <w:pPr>
        <w:jc w:val="both"/>
        <w:rPr>
          <w:rFonts w:ascii="Calibri" w:eastAsia="Times New Roman" w:hAnsi="Calibri" w:cs="Calibri"/>
          <w:color w:val="000000"/>
          <w:sz w:val="22"/>
          <w:szCs w:val="22"/>
          <w:lang w:val="en-GB" w:eastAsia="en-GB"/>
        </w:rPr>
      </w:pPr>
      <w:r w:rsidRPr="00715F45">
        <w:rPr>
          <w:rFonts w:ascii="Calibri" w:eastAsia="Times New Roman" w:hAnsi="Calibri" w:cs="Calibri"/>
          <w:i/>
          <w:iCs/>
          <w:color w:val="000000"/>
          <w:sz w:val="22"/>
          <w:szCs w:val="22"/>
          <w:lang w:val="en-US" w:eastAsia="en-GB"/>
        </w:rPr>
        <w:t>curl --header "Authorization: Bearer $TOKEN"</w:t>
      </w:r>
      <w:r w:rsidRPr="00715F45">
        <w:rPr>
          <w:rFonts w:ascii="Calibri" w:eastAsia="Times New Roman" w:hAnsi="Calibri" w:cs="Calibri"/>
          <w:i/>
          <w:iCs/>
          <w:color w:val="000000"/>
          <w:sz w:val="22"/>
          <w:szCs w:val="22"/>
          <w:lang w:val="en-GB" w:eastAsia="en-GB"/>
        </w:rPr>
        <w:t>$INGRESS_HOST</w:t>
      </w:r>
      <w:r w:rsidRPr="00715F45">
        <w:rPr>
          <w:rFonts w:ascii="Calibri" w:eastAsia="Times New Roman" w:hAnsi="Calibri" w:cs="Calibri"/>
          <w:i/>
          <w:iCs/>
          <w:color w:val="000000"/>
          <w:sz w:val="22"/>
          <w:szCs w:val="22"/>
          <w:lang w:val="en-US" w:eastAsia="en-GB"/>
        </w:rPr>
        <w:t>/headers -s -o /dev/null -w "%{http_code}\n"200</w:t>
      </w:r>
    </w:p>
    <w:p w14:paraId="13C3BE83" w14:textId="77777777" w:rsidR="00715F45" w:rsidRPr="00715F45" w:rsidRDefault="00715F45" w:rsidP="00715F45">
      <w:pPr>
        <w:jc w:val="both"/>
        <w:rPr>
          <w:rFonts w:ascii="Calibri" w:eastAsia="Times New Roman" w:hAnsi="Calibri" w:cs="Calibri"/>
          <w:sz w:val="22"/>
          <w:szCs w:val="22"/>
          <w:lang w:val="pl-PL" w:eastAsia="en-GB"/>
        </w:rPr>
      </w:pPr>
      <w:r w:rsidRPr="00715F45">
        <w:rPr>
          <w:rFonts w:ascii="Calibri" w:eastAsia="Times New Roman" w:hAnsi="Calibri" w:cs="Calibri"/>
          <w:b/>
          <w:bCs/>
          <w:color w:val="000000"/>
          <w:sz w:val="22"/>
          <w:szCs w:val="22"/>
          <w:lang w:val="en-US" w:eastAsia="en-GB"/>
        </w:rPr>
        <w:br/>
      </w:r>
      <w:r w:rsidRPr="00715F45">
        <w:rPr>
          <w:rFonts w:ascii="Calibri" w:eastAsia="Times New Roman" w:hAnsi="Calibri" w:cs="Calibri"/>
          <w:sz w:val="22"/>
          <w:szCs w:val="22"/>
          <w:lang w:val="pl-PL" w:eastAsia="en-GB"/>
        </w:rPr>
        <w:t>Teraz zmodyfikujemy policy, tak aby odrzucać wszystkie requesty bez tokena</w:t>
      </w:r>
      <w:r w:rsidRPr="00715F45">
        <w:rPr>
          <w:rFonts w:ascii="Calibri" w:eastAsia="Times New Roman" w:hAnsi="Calibri" w:cs="Calibri"/>
          <w:color w:val="000000"/>
          <w:sz w:val="22"/>
          <w:szCs w:val="22"/>
          <w:lang w:val="pl-PL" w:eastAsia="en-GB"/>
        </w:rPr>
        <w:t>:</w:t>
      </w:r>
    </w:p>
    <w:p w14:paraId="7F372E62"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kubectl apply -f - &lt;&lt;EOF</w:t>
      </w:r>
    </w:p>
    <w:p w14:paraId="57705FDC" w14:textId="02FB6D4D"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apiVersion: "security.istio.io/v1beta1"</w:t>
      </w:r>
    </w:p>
    <w:p w14:paraId="0D1A6493" w14:textId="77777777"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kind: "AuthorizationPolicy"</w:t>
      </w:r>
    </w:p>
    <w:p w14:paraId="48911339" w14:textId="77777777"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metadata:</w:t>
      </w:r>
      <w:r w:rsidRPr="00715F45">
        <w:rPr>
          <w:rFonts w:ascii="Calibri" w:eastAsia="Times New Roman" w:hAnsi="Calibri" w:cs="Calibri"/>
          <w:i/>
          <w:iCs/>
          <w:color w:val="000000"/>
          <w:sz w:val="22"/>
          <w:szCs w:val="22"/>
          <w:lang w:val="en-US" w:eastAsia="en-GB"/>
        </w:rPr>
        <w:br/>
        <w:t xml:space="preserve">  name: "ingressgateway"</w:t>
      </w:r>
    </w:p>
    <w:p w14:paraId="5596CE8E"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namespace: istio-system</w:t>
      </w:r>
    </w:p>
    <w:p w14:paraId="44FF8291"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spec:</w:t>
      </w:r>
      <w:r w:rsidRPr="00715F45">
        <w:rPr>
          <w:rFonts w:ascii="Calibri" w:eastAsia="Times New Roman" w:hAnsi="Calibri" w:cs="Calibri"/>
          <w:i/>
          <w:iCs/>
          <w:color w:val="000000"/>
          <w:sz w:val="22"/>
          <w:szCs w:val="22"/>
          <w:lang w:val="en-US" w:eastAsia="en-GB"/>
        </w:rPr>
        <w:br/>
        <w:t xml:space="preserve">  selector:</w:t>
      </w:r>
      <w:r w:rsidRPr="00715F45">
        <w:rPr>
          <w:rFonts w:ascii="Calibri" w:eastAsia="Times New Roman" w:hAnsi="Calibri" w:cs="Calibri"/>
          <w:i/>
          <w:iCs/>
          <w:color w:val="000000"/>
          <w:sz w:val="22"/>
          <w:szCs w:val="22"/>
          <w:lang w:val="en-US" w:eastAsia="en-GB"/>
        </w:rPr>
        <w:br/>
        <w:t xml:space="preserve">    matchLabels:</w:t>
      </w:r>
      <w:r w:rsidRPr="00715F45">
        <w:rPr>
          <w:rFonts w:ascii="Calibri" w:eastAsia="Times New Roman" w:hAnsi="Calibri" w:cs="Calibri"/>
          <w:i/>
          <w:iCs/>
          <w:color w:val="000000"/>
          <w:sz w:val="22"/>
          <w:szCs w:val="22"/>
          <w:lang w:val="en-US" w:eastAsia="en-GB"/>
        </w:rPr>
        <w:br/>
        <w:t xml:space="preserve">      istio: ingressgateway</w:t>
      </w:r>
    </w:p>
    <w:p w14:paraId="7EE0BB65"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action: DENY</w:t>
      </w:r>
    </w:p>
    <w:p w14:paraId="5FEEA34D"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lastRenderedPageBreak/>
        <w:t xml:space="preserve">  rules:</w:t>
      </w:r>
      <w:r w:rsidRPr="00715F45">
        <w:rPr>
          <w:rFonts w:ascii="Calibri" w:eastAsia="Times New Roman" w:hAnsi="Calibri" w:cs="Calibri"/>
          <w:i/>
          <w:iCs/>
          <w:color w:val="000000"/>
          <w:sz w:val="22"/>
          <w:szCs w:val="22"/>
          <w:lang w:val="en-US" w:eastAsia="en-GB"/>
        </w:rPr>
        <w:br/>
        <w:t xml:space="preserve">  - from:</w:t>
      </w:r>
    </w:p>
    <w:p w14:paraId="5ACCE601" w14:textId="60FBAC88"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 source:</w:t>
      </w:r>
    </w:p>
    <w:p w14:paraId="2DE80D65" w14:textId="77777777" w:rsidR="00C33E15" w:rsidRDefault="00715F45" w:rsidP="00715F45">
      <w:pPr>
        <w:jc w:val="both"/>
        <w:rPr>
          <w:rFonts w:ascii="Calibri" w:eastAsia="Times New Roman" w:hAnsi="Calibri" w:cs="Calibri"/>
          <w:i/>
          <w:iCs/>
          <w:color w:val="000000"/>
          <w:sz w:val="22"/>
          <w:szCs w:val="22"/>
          <w:lang w:val="en-US" w:eastAsia="en-GB"/>
        </w:rPr>
      </w:pPr>
      <w:r w:rsidRPr="00715F45">
        <w:rPr>
          <w:rFonts w:ascii="Calibri" w:eastAsia="Times New Roman" w:hAnsi="Calibri" w:cs="Calibri"/>
          <w:i/>
          <w:iCs/>
          <w:color w:val="000000"/>
          <w:sz w:val="22"/>
          <w:szCs w:val="22"/>
          <w:lang w:val="en-US" w:eastAsia="en-GB"/>
        </w:rPr>
        <w:t xml:space="preserve">        notRequestPrincipals: ["*"]</w:t>
      </w:r>
    </w:p>
    <w:p w14:paraId="009B57EA" w14:textId="3A56A4AC" w:rsidR="00715F45" w:rsidRPr="00715F45" w:rsidRDefault="00715F45" w:rsidP="00715F45">
      <w:pPr>
        <w:jc w:val="both"/>
        <w:rPr>
          <w:rFonts w:ascii="Calibri" w:eastAsia="Times New Roman" w:hAnsi="Calibri" w:cs="Calibri"/>
          <w:color w:val="000000"/>
          <w:sz w:val="22"/>
          <w:szCs w:val="22"/>
          <w:lang w:val="en-US" w:eastAsia="en-GB"/>
        </w:rPr>
      </w:pPr>
      <w:r w:rsidRPr="00715F45">
        <w:rPr>
          <w:rFonts w:ascii="Calibri" w:eastAsia="Times New Roman" w:hAnsi="Calibri" w:cs="Calibri"/>
          <w:i/>
          <w:iCs/>
          <w:color w:val="000000"/>
          <w:sz w:val="22"/>
          <w:szCs w:val="22"/>
          <w:lang w:val="en-US" w:eastAsia="en-GB"/>
        </w:rPr>
        <w:t>EOF</w:t>
      </w:r>
    </w:p>
    <w:p w14:paraId="62885631"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Jest to uzyskane dzięki ostatniemu wpisowi w sekcji spec-&gt;rules.</w:t>
      </w:r>
    </w:p>
    <w:p w14:paraId="3D53843B" w14:textId="17EE32B6" w:rsidR="00715F45" w:rsidRDefault="00715F45" w:rsidP="00715F45">
      <w:pPr>
        <w:jc w:val="both"/>
        <w:rPr>
          <w:rFonts w:ascii="Calibri" w:eastAsia="Times New Roman" w:hAnsi="Calibri" w:cs="Calibri"/>
          <w:sz w:val="40"/>
          <w:szCs w:val="40"/>
          <w:lang w:val="pl-PL" w:eastAsia="en-GB"/>
        </w:rPr>
      </w:pPr>
    </w:p>
    <w:p w14:paraId="281C3A5F" w14:textId="77777777" w:rsidR="00715F45" w:rsidRDefault="00715F45" w:rsidP="00715F45">
      <w:pPr>
        <w:jc w:val="both"/>
        <w:rPr>
          <w:rFonts w:ascii="Calibri" w:eastAsia="Times New Roman" w:hAnsi="Calibri" w:cs="Calibri"/>
          <w:sz w:val="40"/>
          <w:szCs w:val="40"/>
          <w:lang w:val="pl-PL" w:eastAsia="en-GB"/>
        </w:rPr>
      </w:pPr>
      <w:r>
        <w:rPr>
          <w:rFonts w:ascii="Calibri" w:eastAsia="Times New Roman" w:hAnsi="Calibri" w:cs="Calibri"/>
          <w:sz w:val="40"/>
          <w:szCs w:val="40"/>
          <w:lang w:val="pl-PL" w:eastAsia="en-GB"/>
        </w:rPr>
        <w:br w:type="page"/>
      </w:r>
    </w:p>
    <w:p w14:paraId="5D296400" w14:textId="0A927F05" w:rsidR="00715F45" w:rsidRDefault="00715F45" w:rsidP="00715F45">
      <w:pPr>
        <w:jc w:val="both"/>
        <w:rPr>
          <w:rFonts w:ascii="Calibri" w:eastAsia="Times New Roman" w:hAnsi="Calibri" w:cs="Calibri"/>
          <w:sz w:val="40"/>
          <w:szCs w:val="40"/>
          <w:lang w:val="pl-PL" w:eastAsia="en-GB"/>
        </w:rPr>
      </w:pPr>
      <w:r>
        <w:rPr>
          <w:rFonts w:ascii="Calibri" w:eastAsia="Times New Roman" w:hAnsi="Calibri" w:cs="Calibri"/>
          <w:sz w:val="40"/>
          <w:szCs w:val="40"/>
          <w:lang w:val="pl-PL" w:eastAsia="en-GB"/>
        </w:rPr>
        <w:lastRenderedPageBreak/>
        <w:t>Ćwiczenie – Stress</w:t>
      </w:r>
    </w:p>
    <w:p w14:paraId="4DC4F356" w14:textId="311F8DFA" w:rsidR="00715F45" w:rsidRDefault="00715F45" w:rsidP="00715F45">
      <w:pPr>
        <w:jc w:val="both"/>
        <w:rPr>
          <w:rFonts w:ascii="Calibri" w:eastAsia="Times New Roman" w:hAnsi="Calibri" w:cs="Calibri"/>
          <w:sz w:val="40"/>
          <w:szCs w:val="40"/>
          <w:lang w:val="pl-PL" w:eastAsia="en-GB"/>
        </w:rPr>
      </w:pPr>
    </w:p>
    <w:p w14:paraId="20FF23A3"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b/>
          <w:bCs/>
          <w:color w:val="000000"/>
          <w:sz w:val="22"/>
          <w:szCs w:val="22"/>
          <w:lang w:val="pl-PL" w:eastAsia="en-GB"/>
        </w:rPr>
        <w:t>Zadanie 1</w:t>
      </w:r>
    </w:p>
    <w:p w14:paraId="7706F85B"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Mamy ważną aplikację i użytkownicy zaczynają się skarżyć, że są timeouty w połączeniach do niej. Sprawdziliśmy, że aplikacja nie ma żadnego issue.</w:t>
      </w:r>
    </w:p>
    <w:p w14:paraId="6172BA96"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 </w:t>
      </w:r>
    </w:p>
    <w:p w14:paraId="096CEC54"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Rozwiązanie:</w:t>
      </w:r>
    </w:p>
    <w:p w14:paraId="32B31235"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 xml:space="preserve">Tutaj problemem był daemonSet, który pobierał całe CPU z worker nodów. Performance można sprawdzić przy pomocy komendy </w:t>
      </w:r>
      <w:r w:rsidRPr="00715F45">
        <w:rPr>
          <w:rFonts w:ascii="Calibri" w:eastAsia="Times New Roman" w:hAnsi="Calibri" w:cs="Calibri"/>
          <w:i/>
          <w:iCs/>
          <w:color w:val="000000"/>
          <w:sz w:val="22"/>
          <w:szCs w:val="22"/>
          <w:lang w:val="pl-PL" w:eastAsia="en-GB"/>
        </w:rPr>
        <w:t>k top nodes</w:t>
      </w:r>
      <w:r w:rsidRPr="00715F45">
        <w:rPr>
          <w:rFonts w:ascii="Calibri" w:eastAsia="Times New Roman" w:hAnsi="Calibri" w:cs="Calibri"/>
          <w:color w:val="000000"/>
          <w:sz w:val="22"/>
          <w:szCs w:val="22"/>
          <w:lang w:val="pl-PL" w:eastAsia="en-GB"/>
        </w:rPr>
        <w:t>. Mamy wiele rozwiązań tego problemu np. dodanie sekcji requests w naszym deploymencie:</w:t>
      </w:r>
    </w:p>
    <w:p w14:paraId="1ACE3DDE" w14:textId="6E34C5D3"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noProof/>
          <w:sz w:val="40"/>
          <w:szCs w:val="40"/>
          <w:lang w:val="pl-PL" w:eastAsia="en-GB"/>
        </w:rPr>
        <w:drawing>
          <wp:inline distT="0" distB="0" distL="0" distR="0" wp14:anchorId="4F99E6B9" wp14:editId="5AC261F4">
            <wp:extent cx="4572000" cy="1964690"/>
            <wp:effectExtent l="0" t="0" r="0" b="3810"/>
            <wp:docPr id="93" name="Picture 9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with low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1964690"/>
                    </a:xfrm>
                    <a:prstGeom prst="rect">
                      <a:avLst/>
                    </a:prstGeom>
                    <a:noFill/>
                    <a:ln>
                      <a:noFill/>
                    </a:ln>
                  </pic:spPr>
                </pic:pic>
              </a:graphicData>
            </a:graphic>
          </wp:inline>
        </w:drawing>
      </w:r>
    </w:p>
    <w:p w14:paraId="7528337B"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Można też byłoby dodać ResourceQuota w namespace, w którym był deamonSet i to ograniczyłoby jego działanie. Np. tutaj nie może być poda, który ma klasę BestEffort (zużywa najwięcej i przekracza limity) i będzie on usuwany:</w:t>
      </w:r>
    </w:p>
    <w:p w14:paraId="224BDA9D" w14:textId="1028F21F"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noProof/>
          <w:sz w:val="40"/>
          <w:szCs w:val="40"/>
          <w:lang w:val="pl-PL" w:eastAsia="en-GB"/>
        </w:rPr>
        <w:drawing>
          <wp:inline distT="0" distB="0" distL="0" distR="0" wp14:anchorId="5E351641" wp14:editId="7253B3E3">
            <wp:extent cx="3404870" cy="2461260"/>
            <wp:effectExtent l="0" t="0" r="0" b="2540"/>
            <wp:docPr id="92" name="Picture 9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04870" cy="2461260"/>
                    </a:xfrm>
                    <a:prstGeom prst="rect">
                      <a:avLst/>
                    </a:prstGeom>
                    <a:noFill/>
                    <a:ln>
                      <a:noFill/>
                    </a:ln>
                  </pic:spPr>
                </pic:pic>
              </a:graphicData>
            </a:graphic>
          </wp:inline>
        </w:drawing>
      </w:r>
    </w:p>
    <w:p w14:paraId="530E8649"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Inna opcja to dodanie LimitRange w namespace i to ograniczy maksymalne zużycie jednostek przez pody w tym namespace:</w:t>
      </w:r>
    </w:p>
    <w:p w14:paraId="6F4282C5" w14:textId="432ADCA4"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noProof/>
          <w:sz w:val="40"/>
          <w:szCs w:val="40"/>
          <w:lang w:val="pl-PL" w:eastAsia="en-GB"/>
        </w:rPr>
        <w:lastRenderedPageBreak/>
        <w:drawing>
          <wp:inline distT="0" distB="0" distL="0" distR="0" wp14:anchorId="35A3ADA8" wp14:editId="2C3688CD">
            <wp:extent cx="3180715" cy="3793490"/>
            <wp:effectExtent l="0" t="0" r="0" b="381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80715" cy="3793490"/>
                    </a:xfrm>
                    <a:prstGeom prst="rect">
                      <a:avLst/>
                    </a:prstGeom>
                    <a:noFill/>
                    <a:ln>
                      <a:noFill/>
                    </a:ln>
                  </pic:spPr>
                </pic:pic>
              </a:graphicData>
            </a:graphic>
          </wp:inline>
        </w:drawing>
      </w:r>
    </w:p>
    <w:p w14:paraId="659FC11E" w14:textId="77777777" w:rsidR="00715F45" w:rsidRPr="00715F45" w:rsidRDefault="00715F45" w:rsidP="00715F45">
      <w:pPr>
        <w:jc w:val="both"/>
        <w:rPr>
          <w:rFonts w:ascii="Calibri" w:eastAsia="Times New Roman" w:hAnsi="Calibri" w:cs="Calibri"/>
          <w:color w:val="000000"/>
          <w:sz w:val="22"/>
          <w:szCs w:val="22"/>
          <w:lang w:val="pl-PL" w:eastAsia="en-GB"/>
        </w:rPr>
      </w:pPr>
      <w:r w:rsidRPr="00715F45">
        <w:rPr>
          <w:rFonts w:ascii="Calibri" w:eastAsia="Times New Roman" w:hAnsi="Calibri" w:cs="Calibri"/>
          <w:color w:val="000000"/>
          <w:sz w:val="22"/>
          <w:szCs w:val="22"/>
          <w:lang w:val="pl-PL" w:eastAsia="en-GB"/>
        </w:rPr>
        <w:t>Inną możliwością jest zmniejszenie priorytetu podów, które pobierają za dużo zasobów. To sprawi, że będą one miały mniejszy priorytet przy schedulowaniu. Im mniejsza liczba, tym mniejszy priorytet. Aby to zrealizować trzeba stworzyć obiekt PriorityClass i dodać go w sekcji spec poda:</w:t>
      </w:r>
    </w:p>
    <w:p w14:paraId="3CC077FC" w14:textId="1CAEED8E" w:rsidR="00715F45" w:rsidRPr="00715F45" w:rsidRDefault="00715F45" w:rsidP="00715F45">
      <w:pPr>
        <w:jc w:val="both"/>
        <w:rPr>
          <w:rFonts w:ascii="Calibri" w:eastAsia="Times New Roman" w:hAnsi="Calibri" w:cs="Calibri"/>
          <w:sz w:val="22"/>
          <w:szCs w:val="22"/>
          <w:lang w:val="en-GB" w:eastAsia="en-GB"/>
        </w:rPr>
      </w:pPr>
      <w:r w:rsidRPr="00715F45">
        <w:rPr>
          <w:rFonts w:ascii="Calibri" w:eastAsia="Times New Roman" w:hAnsi="Calibri" w:cs="Calibri"/>
          <w:noProof/>
          <w:sz w:val="40"/>
          <w:szCs w:val="40"/>
          <w:lang w:val="pl-PL" w:eastAsia="en-GB"/>
        </w:rPr>
        <w:drawing>
          <wp:inline distT="0" distB="0" distL="0" distR="0" wp14:anchorId="6349CB0A" wp14:editId="15DEBABF">
            <wp:extent cx="4572000" cy="1585595"/>
            <wp:effectExtent l="0" t="0" r="0" b="1905"/>
            <wp:docPr id="90" name="Picture 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chat or text messag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1585595"/>
                    </a:xfrm>
                    <a:prstGeom prst="rect">
                      <a:avLst/>
                    </a:prstGeom>
                    <a:noFill/>
                    <a:ln>
                      <a:noFill/>
                    </a:ln>
                  </pic:spPr>
                </pic:pic>
              </a:graphicData>
            </a:graphic>
          </wp:inline>
        </w:drawing>
      </w:r>
    </w:p>
    <w:p w14:paraId="22967B46" w14:textId="2C7CD55F" w:rsidR="00715F45" w:rsidRDefault="00715F45" w:rsidP="00715F45">
      <w:pPr>
        <w:jc w:val="both"/>
        <w:rPr>
          <w:rFonts w:ascii="Calibri" w:eastAsia="Times New Roman" w:hAnsi="Calibri" w:cs="Calibri"/>
          <w:sz w:val="40"/>
          <w:szCs w:val="40"/>
          <w:lang w:val="pl-PL" w:eastAsia="en-GB"/>
        </w:rPr>
      </w:pPr>
    </w:p>
    <w:p w14:paraId="06D53906" w14:textId="3D265962" w:rsidR="006E3620" w:rsidRPr="006E3620" w:rsidRDefault="006E3620" w:rsidP="006E3620">
      <w:pPr>
        <w:autoSpaceDE w:val="0"/>
        <w:autoSpaceDN w:val="0"/>
        <w:adjustRightInd w:val="0"/>
        <w:rPr>
          <w:rFonts w:ascii="Calibri" w:hAnsi="Calibri" w:cs="Calibri"/>
          <w:b/>
          <w:bCs/>
          <w:lang w:val="pl-PL"/>
        </w:rPr>
      </w:pPr>
      <w:r w:rsidRPr="006E3620">
        <w:rPr>
          <w:rFonts w:ascii="Calibri" w:hAnsi="Calibri" w:cs="Calibri"/>
          <w:b/>
          <w:bCs/>
          <w:lang w:val="pl-PL"/>
        </w:rPr>
        <w:t>pętla do odczytywania logów</w:t>
      </w:r>
      <w:r w:rsidRPr="006E3620">
        <w:rPr>
          <w:rFonts w:ascii="Calibri" w:hAnsi="Calibri" w:cs="Calibri"/>
          <w:b/>
          <w:bCs/>
          <w:lang w:val="pl-PL"/>
        </w:rPr>
        <w:t>:</w:t>
      </w:r>
    </w:p>
    <w:p w14:paraId="3CF947C3" w14:textId="77777777" w:rsidR="006E3620" w:rsidRPr="006E3620" w:rsidRDefault="006E3620" w:rsidP="006E3620">
      <w:pPr>
        <w:autoSpaceDE w:val="0"/>
        <w:autoSpaceDN w:val="0"/>
        <w:adjustRightInd w:val="0"/>
        <w:rPr>
          <w:rFonts w:ascii="Calibri" w:hAnsi="Calibri" w:cs="Calibri"/>
          <w:i/>
          <w:iCs/>
          <w:lang w:val="pl-PL"/>
        </w:rPr>
      </w:pPr>
      <w:r w:rsidRPr="006E3620">
        <w:rPr>
          <w:rFonts w:ascii="Calibri" w:hAnsi="Calibri" w:cs="Calibri"/>
          <w:i/>
          <w:iCs/>
          <w:lang w:val="pl-PL"/>
        </w:rPr>
        <w:t>for pod in $(kubectl get pods -n istio-system | awk '{print $1}' | tail -n +2 | grep -i ingress); do kubectl logs pod/$pod -n istio-system &gt;&gt; ingress.txt; done;</w:t>
      </w:r>
    </w:p>
    <w:p w14:paraId="4242E09A" w14:textId="77777777" w:rsidR="006E3620" w:rsidRPr="006E3620" w:rsidRDefault="006E3620" w:rsidP="006E3620">
      <w:pPr>
        <w:autoSpaceDE w:val="0"/>
        <w:autoSpaceDN w:val="0"/>
        <w:adjustRightInd w:val="0"/>
        <w:rPr>
          <w:rFonts w:ascii="Calibri" w:hAnsi="Calibri" w:cs="Calibri"/>
          <w:i/>
          <w:iCs/>
          <w:lang w:val="en-GB"/>
        </w:rPr>
      </w:pPr>
      <w:r w:rsidRPr="006E3620">
        <w:rPr>
          <w:rFonts w:ascii="Calibri" w:hAnsi="Calibri" w:cs="Calibri"/>
          <w:i/>
          <w:iCs/>
          <w:lang w:val="en-GB"/>
        </w:rPr>
        <w:t>for pod in $(kubectl get pods -n egress-system | awk '{print $1}' | tail -n +2); do kubectl logs pod/$pod -n egress-system &gt;&gt; logi1.txt; done;</w:t>
      </w:r>
    </w:p>
    <w:p w14:paraId="4C12587B" w14:textId="77777777" w:rsidR="006E3620" w:rsidRPr="006E3620" w:rsidRDefault="006E3620" w:rsidP="00715F45">
      <w:pPr>
        <w:jc w:val="both"/>
        <w:rPr>
          <w:rFonts w:ascii="Calibri" w:eastAsia="Times New Roman" w:hAnsi="Calibri" w:cs="Calibri"/>
          <w:lang w:val="en-GB" w:eastAsia="en-GB"/>
        </w:rPr>
      </w:pPr>
    </w:p>
    <w:sectPr w:rsidR="006E3620" w:rsidRPr="006E3620">
      <w:footerReference w:type="even" r:id="rId112"/>
      <w:footerReference w:type="default" r:id="rId113"/>
      <w:footerReference w:type="first" r:id="rId1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8EECA" w14:textId="77777777" w:rsidR="00890BB6" w:rsidRDefault="00890BB6" w:rsidP="00C33E15">
      <w:r>
        <w:separator/>
      </w:r>
    </w:p>
  </w:endnote>
  <w:endnote w:type="continuationSeparator" w:id="0">
    <w:p w14:paraId="4D4C36DB" w14:textId="77777777" w:rsidR="00890BB6" w:rsidRDefault="00890BB6" w:rsidP="00C33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310AE" w14:textId="4B4FA3CF" w:rsidR="00C33E15" w:rsidRDefault="00C33E15">
    <w:pPr>
      <w:pStyle w:val="Footer"/>
    </w:pPr>
    <w:r>
      <w:rPr>
        <w:noProof/>
      </w:rPr>
      <mc:AlternateContent>
        <mc:Choice Requires="wps">
          <w:drawing>
            <wp:anchor distT="0" distB="0" distL="0" distR="0" simplePos="0" relativeHeight="251659264" behindDoc="0" locked="0" layoutInCell="1" allowOverlap="1" wp14:anchorId="494C1956" wp14:editId="2BC8CDF3">
              <wp:simplePos x="635" y="635"/>
              <wp:positionH relativeFrom="column">
                <wp:align>center</wp:align>
              </wp:positionH>
              <wp:positionV relativeFrom="paragraph">
                <wp:posOffset>635</wp:posOffset>
              </wp:positionV>
              <wp:extent cx="443865" cy="443865"/>
              <wp:effectExtent l="0" t="0" r="11430" b="10160"/>
              <wp:wrapSquare wrapText="bothSides"/>
              <wp:docPr id="95" name="Text Box 95"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3D42B7" w14:textId="6E355718" w:rsidR="00C33E15" w:rsidRPr="00C33E15" w:rsidRDefault="00C33E15">
                          <w:pPr>
                            <w:rPr>
                              <w:rFonts w:ascii="Calibri" w:eastAsia="Calibri" w:hAnsi="Calibri" w:cs="Calibri"/>
                              <w:noProof/>
                              <w:color w:val="000000"/>
                              <w:sz w:val="20"/>
                              <w:szCs w:val="20"/>
                            </w:rPr>
                          </w:pPr>
                          <w:r w:rsidRPr="00C33E15">
                            <w:rPr>
                              <w:rFonts w:ascii="Calibri" w:eastAsia="Calibri" w:hAnsi="Calibri" w:cs="Calibri"/>
                              <w:noProof/>
                              <w:color w:val="000000"/>
                              <w:sz w:val="20"/>
                              <w:szCs w:val="20"/>
                            </w:rPr>
                            <w:t>PUBLIC</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494C1956" id="_x0000_t202" coordsize="21600,21600" o:spt="202" path="m,l,21600r21600,l21600,xe">
              <v:stroke joinstyle="miter"/>
              <v:path gradientshapeok="t" o:connecttype="rect"/>
            </v:shapetype>
            <v:shape id="Text Box 95" o:spid="_x0000_s1026" type="#_x0000_t202" alt="PUBLIC"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83GAAIAABA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" filled="f" stroked="f">
              <v:fill o:detectmouseclick="t"/>
              <v:textbox style="mso-fit-shape-to-text:t" inset="0,0,0,0">
                <w:txbxContent>
                  <w:p w14:paraId="693D42B7" w14:textId="6E355718" w:rsidR="00C33E15" w:rsidRPr="00C33E15" w:rsidRDefault="00C33E15">
                    <w:pPr>
                      <w:rPr>
                        <w:rFonts w:ascii="Calibri" w:eastAsia="Calibri" w:hAnsi="Calibri" w:cs="Calibri"/>
                        <w:noProof/>
                        <w:color w:val="000000"/>
                        <w:sz w:val="20"/>
                        <w:szCs w:val="20"/>
                      </w:rPr>
                    </w:pPr>
                    <w:r w:rsidRPr="00C33E15">
                      <w:rPr>
                        <w:rFonts w:ascii="Calibri" w:eastAsia="Calibri" w:hAnsi="Calibri" w:cs="Calibri"/>
                        <w:noProof/>
                        <w:color w:val="000000"/>
                        <w:sz w:val="20"/>
                        <w:szCs w:val="20"/>
                      </w:rPr>
                      <w:t>PUBLIC</w:t>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87DF2" w14:textId="5AC9CAD8" w:rsidR="00C33E15" w:rsidRDefault="00C33E15">
    <w:pPr>
      <w:pStyle w:val="Footer"/>
    </w:pPr>
    <w:r>
      <w:rPr>
        <w:noProof/>
      </w:rPr>
      <mc:AlternateContent>
        <mc:Choice Requires="wps">
          <w:drawing>
            <wp:anchor distT="0" distB="0" distL="0" distR="0" simplePos="0" relativeHeight="251660288" behindDoc="0" locked="0" layoutInCell="1" allowOverlap="1" wp14:anchorId="0A779717" wp14:editId="76909BA8">
              <wp:simplePos x="0" y="0"/>
              <wp:positionH relativeFrom="column">
                <wp:align>center</wp:align>
              </wp:positionH>
              <wp:positionV relativeFrom="paragraph">
                <wp:posOffset>1905</wp:posOffset>
              </wp:positionV>
              <wp:extent cx="443865" cy="443865"/>
              <wp:effectExtent l="0" t="0" r="11430" b="10160"/>
              <wp:wrapSquare wrapText="bothSides"/>
              <wp:docPr id="96" name="Text Box 96"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05C7E6C" w14:textId="076AE555" w:rsidR="00C33E15" w:rsidRPr="00C33E15" w:rsidRDefault="00C33E15">
                          <w:pPr>
                            <w:rPr>
                              <w:rFonts w:ascii="Calibri" w:eastAsia="Calibri" w:hAnsi="Calibri" w:cs="Calibri"/>
                              <w:noProof/>
                              <w:color w:val="000000"/>
                              <w:sz w:val="20"/>
                              <w:szCs w:val="20"/>
                            </w:rPr>
                          </w:pPr>
                          <w:r w:rsidRPr="00C33E15">
                            <w:rPr>
                              <w:rFonts w:ascii="Calibri" w:eastAsia="Calibri" w:hAnsi="Calibri" w:cs="Calibri"/>
                              <w:noProof/>
                              <w:color w:val="000000"/>
                              <w:sz w:val="20"/>
                              <w:szCs w:val="20"/>
                            </w:rPr>
                            <w:t>PUBLIC</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A779717" id="_x0000_t202" coordsize="21600,21600" o:spt="202" path="m,l,21600r21600,l21600,xe">
              <v:stroke joinstyle="miter"/>
              <v:path gradientshapeok="t" o:connecttype="rect"/>
            </v:shapetype>
            <v:shape id="Text Box 96" o:spid="_x0000_s1027" type="#_x0000_t202" alt="PUBLIC" style="position:absolute;margin-left:0;margin-top:.15pt;width:34.95pt;height:34.95pt;z-index:25166028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R3FAwIAABc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" filled="f" stroked="f">
              <v:fill o:detectmouseclick="t"/>
              <v:textbox style="mso-fit-shape-to-text:t" inset="0,0,0,0">
                <w:txbxContent>
                  <w:p w14:paraId="505C7E6C" w14:textId="076AE555" w:rsidR="00C33E15" w:rsidRPr="00C33E15" w:rsidRDefault="00C33E15">
                    <w:pPr>
                      <w:rPr>
                        <w:rFonts w:ascii="Calibri" w:eastAsia="Calibri" w:hAnsi="Calibri" w:cs="Calibri"/>
                        <w:noProof/>
                        <w:color w:val="000000"/>
                        <w:sz w:val="20"/>
                        <w:szCs w:val="20"/>
                      </w:rPr>
                    </w:pPr>
                    <w:r w:rsidRPr="00C33E15">
                      <w:rPr>
                        <w:rFonts w:ascii="Calibri" w:eastAsia="Calibri" w:hAnsi="Calibri" w:cs="Calibri"/>
                        <w:noProof/>
                        <w:color w:val="000000"/>
                        <w:sz w:val="20"/>
                        <w:szCs w:val="20"/>
                      </w:rPr>
                      <w:t>PUBLIC</w:t>
                    </w:r>
                  </w:p>
                </w:txbxContent>
              </v:textbox>
              <w10:wrap type="squar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A1FD6" w14:textId="52163214" w:rsidR="00C33E15" w:rsidRDefault="00C33E15">
    <w:pPr>
      <w:pStyle w:val="Footer"/>
    </w:pPr>
    <w:r>
      <w:rPr>
        <w:noProof/>
      </w:rPr>
      <mc:AlternateContent>
        <mc:Choice Requires="wps">
          <w:drawing>
            <wp:anchor distT="0" distB="0" distL="0" distR="0" simplePos="0" relativeHeight="251658240" behindDoc="0" locked="0" layoutInCell="1" allowOverlap="1" wp14:anchorId="388C1204" wp14:editId="12FB21E1">
              <wp:simplePos x="635" y="635"/>
              <wp:positionH relativeFrom="column">
                <wp:align>center</wp:align>
              </wp:positionH>
              <wp:positionV relativeFrom="paragraph">
                <wp:posOffset>635</wp:posOffset>
              </wp:positionV>
              <wp:extent cx="443865" cy="443865"/>
              <wp:effectExtent l="0" t="0" r="11430" b="10160"/>
              <wp:wrapSquare wrapText="bothSides"/>
              <wp:docPr id="94" name="Text Box 94"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E9BB7B" w14:textId="3FCA1F2C" w:rsidR="00C33E15" w:rsidRPr="00C33E15" w:rsidRDefault="00C33E15">
                          <w:pPr>
                            <w:rPr>
                              <w:rFonts w:ascii="Calibri" w:eastAsia="Calibri" w:hAnsi="Calibri" w:cs="Calibri"/>
                              <w:noProof/>
                              <w:color w:val="000000"/>
                              <w:sz w:val="20"/>
                              <w:szCs w:val="20"/>
                            </w:rPr>
                          </w:pPr>
                          <w:r w:rsidRPr="00C33E15">
                            <w:rPr>
                              <w:rFonts w:ascii="Calibri" w:eastAsia="Calibri" w:hAnsi="Calibri" w:cs="Calibri"/>
                              <w:noProof/>
                              <w:color w:val="000000"/>
                              <w:sz w:val="20"/>
                              <w:szCs w:val="20"/>
                            </w:rPr>
                            <w:t>PUBLIC</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388C1204" id="_x0000_t202" coordsize="21600,21600" o:spt="202" path="m,l,21600r21600,l21600,xe">
              <v:stroke joinstyle="miter"/>
              <v:path gradientshapeok="t" o:connecttype="rect"/>
            </v:shapetype>
            <v:shape id="Text Box 94" o:spid="_x0000_s1028" type="#_x0000_t202" alt="PUBLIC"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" filled="f" stroked="f">
              <v:fill o:detectmouseclick="t"/>
              <v:textbox style="mso-fit-shape-to-text:t" inset="0,0,0,0">
                <w:txbxContent>
                  <w:p w14:paraId="36E9BB7B" w14:textId="3FCA1F2C" w:rsidR="00C33E15" w:rsidRPr="00C33E15" w:rsidRDefault="00C33E15">
                    <w:pPr>
                      <w:rPr>
                        <w:rFonts w:ascii="Calibri" w:eastAsia="Calibri" w:hAnsi="Calibri" w:cs="Calibri"/>
                        <w:noProof/>
                        <w:color w:val="000000"/>
                        <w:sz w:val="20"/>
                        <w:szCs w:val="20"/>
                      </w:rPr>
                    </w:pPr>
                    <w:r w:rsidRPr="00C33E15">
                      <w:rPr>
                        <w:rFonts w:ascii="Calibri" w:eastAsia="Calibri" w:hAnsi="Calibri" w:cs="Calibri"/>
                        <w:noProof/>
                        <w:color w:val="000000"/>
                        <w:sz w:val="20"/>
                        <w:szCs w:val="20"/>
                      </w:rPr>
                      <w:t>PUBLIC</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EE690" w14:textId="77777777" w:rsidR="00890BB6" w:rsidRDefault="00890BB6" w:rsidP="00C33E15">
      <w:r>
        <w:separator/>
      </w:r>
    </w:p>
  </w:footnote>
  <w:footnote w:type="continuationSeparator" w:id="0">
    <w:p w14:paraId="77E4CA33" w14:textId="77777777" w:rsidR="00890BB6" w:rsidRDefault="00890BB6" w:rsidP="00C33E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EA58E6"/>
    <w:multiLevelType w:val="multilevel"/>
    <w:tmpl w:val="70AE40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63348712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F45"/>
    <w:rsid w:val="00571F60"/>
    <w:rsid w:val="006E3620"/>
    <w:rsid w:val="00715F45"/>
    <w:rsid w:val="00890BB6"/>
    <w:rsid w:val="00A648FA"/>
    <w:rsid w:val="00BB09CD"/>
    <w:rsid w:val="00C33E15"/>
    <w:rsid w:val="00E848ED"/>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decimalSymbol w:val=","/>
  <w:listSeparator w:val=","/>
  <w14:docId w14:val="14B9AB9F"/>
  <w15:chartTrackingRefBased/>
  <w15:docId w15:val="{B6953AB8-C998-C847-A7D8-38D1CE431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5F45"/>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715F45"/>
    <w:rPr>
      <w:color w:val="0000FF"/>
      <w:u w:val="single"/>
    </w:rPr>
  </w:style>
  <w:style w:type="character" w:styleId="UnresolvedMention">
    <w:name w:val="Unresolved Mention"/>
    <w:basedOn w:val="DefaultParagraphFont"/>
    <w:uiPriority w:val="99"/>
    <w:semiHidden/>
    <w:unhideWhenUsed/>
    <w:rsid w:val="00C33E15"/>
    <w:rPr>
      <w:color w:val="605E5C"/>
      <w:shd w:val="clear" w:color="auto" w:fill="E1DFDD"/>
    </w:rPr>
  </w:style>
  <w:style w:type="paragraph" w:styleId="Footer">
    <w:name w:val="footer"/>
    <w:basedOn w:val="Normal"/>
    <w:link w:val="FooterChar"/>
    <w:uiPriority w:val="99"/>
    <w:unhideWhenUsed/>
    <w:rsid w:val="00C33E15"/>
    <w:pPr>
      <w:tabs>
        <w:tab w:val="center" w:pos="4513"/>
        <w:tab w:val="right" w:pos="9026"/>
      </w:tabs>
    </w:pPr>
  </w:style>
  <w:style w:type="character" w:customStyle="1" w:styleId="FooterChar">
    <w:name w:val="Footer Char"/>
    <w:basedOn w:val="DefaultParagraphFont"/>
    <w:link w:val="Footer"/>
    <w:uiPriority w:val="99"/>
    <w:rsid w:val="00C33E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515183">
      <w:bodyDiv w:val="1"/>
      <w:marLeft w:val="0"/>
      <w:marRight w:val="0"/>
      <w:marTop w:val="0"/>
      <w:marBottom w:val="0"/>
      <w:divBdr>
        <w:top w:val="none" w:sz="0" w:space="0" w:color="auto"/>
        <w:left w:val="none" w:sz="0" w:space="0" w:color="auto"/>
        <w:bottom w:val="none" w:sz="0" w:space="0" w:color="auto"/>
        <w:right w:val="none" w:sz="0" w:space="0" w:color="auto"/>
      </w:divBdr>
      <w:divsChild>
        <w:div w:id="30108576">
          <w:marLeft w:val="0"/>
          <w:marRight w:val="0"/>
          <w:marTop w:val="0"/>
          <w:marBottom w:val="0"/>
          <w:divBdr>
            <w:top w:val="none" w:sz="0" w:space="0" w:color="auto"/>
            <w:left w:val="none" w:sz="0" w:space="0" w:color="auto"/>
            <w:bottom w:val="none" w:sz="0" w:space="0" w:color="auto"/>
            <w:right w:val="none" w:sz="0" w:space="0" w:color="auto"/>
          </w:divBdr>
          <w:divsChild>
            <w:div w:id="1373772205">
              <w:marLeft w:val="0"/>
              <w:marRight w:val="0"/>
              <w:marTop w:val="0"/>
              <w:marBottom w:val="0"/>
              <w:divBdr>
                <w:top w:val="none" w:sz="0" w:space="0" w:color="auto"/>
                <w:left w:val="none" w:sz="0" w:space="0" w:color="auto"/>
                <w:bottom w:val="none" w:sz="0" w:space="0" w:color="auto"/>
                <w:right w:val="none" w:sz="0" w:space="0" w:color="auto"/>
              </w:divBdr>
              <w:divsChild>
                <w:div w:id="12780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3476">
      <w:bodyDiv w:val="1"/>
      <w:marLeft w:val="0"/>
      <w:marRight w:val="0"/>
      <w:marTop w:val="0"/>
      <w:marBottom w:val="0"/>
      <w:divBdr>
        <w:top w:val="none" w:sz="0" w:space="0" w:color="auto"/>
        <w:left w:val="none" w:sz="0" w:space="0" w:color="auto"/>
        <w:bottom w:val="none" w:sz="0" w:space="0" w:color="auto"/>
        <w:right w:val="none" w:sz="0" w:space="0" w:color="auto"/>
      </w:divBdr>
      <w:divsChild>
        <w:div w:id="85732700">
          <w:marLeft w:val="0"/>
          <w:marRight w:val="0"/>
          <w:marTop w:val="0"/>
          <w:marBottom w:val="0"/>
          <w:divBdr>
            <w:top w:val="none" w:sz="0" w:space="0" w:color="auto"/>
            <w:left w:val="none" w:sz="0" w:space="0" w:color="auto"/>
            <w:bottom w:val="none" w:sz="0" w:space="0" w:color="auto"/>
            <w:right w:val="none" w:sz="0" w:space="0" w:color="auto"/>
          </w:divBdr>
          <w:divsChild>
            <w:div w:id="131288273">
              <w:marLeft w:val="0"/>
              <w:marRight w:val="0"/>
              <w:marTop w:val="0"/>
              <w:marBottom w:val="0"/>
              <w:divBdr>
                <w:top w:val="none" w:sz="0" w:space="0" w:color="auto"/>
                <w:left w:val="none" w:sz="0" w:space="0" w:color="auto"/>
                <w:bottom w:val="none" w:sz="0" w:space="0" w:color="auto"/>
                <w:right w:val="none" w:sz="0" w:space="0" w:color="auto"/>
              </w:divBdr>
              <w:divsChild>
                <w:div w:id="11425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691983">
      <w:bodyDiv w:val="1"/>
      <w:marLeft w:val="0"/>
      <w:marRight w:val="0"/>
      <w:marTop w:val="0"/>
      <w:marBottom w:val="0"/>
      <w:divBdr>
        <w:top w:val="none" w:sz="0" w:space="0" w:color="auto"/>
        <w:left w:val="none" w:sz="0" w:space="0" w:color="auto"/>
        <w:bottom w:val="none" w:sz="0" w:space="0" w:color="auto"/>
        <w:right w:val="none" w:sz="0" w:space="0" w:color="auto"/>
      </w:divBdr>
      <w:divsChild>
        <w:div w:id="1720282535">
          <w:marLeft w:val="0"/>
          <w:marRight w:val="0"/>
          <w:marTop w:val="0"/>
          <w:marBottom w:val="0"/>
          <w:divBdr>
            <w:top w:val="none" w:sz="0" w:space="0" w:color="auto"/>
            <w:left w:val="none" w:sz="0" w:space="0" w:color="auto"/>
            <w:bottom w:val="none" w:sz="0" w:space="0" w:color="auto"/>
            <w:right w:val="none" w:sz="0" w:space="0" w:color="auto"/>
          </w:divBdr>
          <w:divsChild>
            <w:div w:id="369303737">
              <w:marLeft w:val="0"/>
              <w:marRight w:val="0"/>
              <w:marTop w:val="0"/>
              <w:marBottom w:val="0"/>
              <w:divBdr>
                <w:top w:val="none" w:sz="0" w:space="0" w:color="auto"/>
                <w:left w:val="none" w:sz="0" w:space="0" w:color="auto"/>
                <w:bottom w:val="none" w:sz="0" w:space="0" w:color="auto"/>
                <w:right w:val="none" w:sz="0" w:space="0" w:color="auto"/>
              </w:divBdr>
              <w:divsChild>
                <w:div w:id="620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60592">
      <w:bodyDiv w:val="1"/>
      <w:marLeft w:val="0"/>
      <w:marRight w:val="0"/>
      <w:marTop w:val="0"/>
      <w:marBottom w:val="0"/>
      <w:divBdr>
        <w:top w:val="none" w:sz="0" w:space="0" w:color="auto"/>
        <w:left w:val="none" w:sz="0" w:space="0" w:color="auto"/>
        <w:bottom w:val="none" w:sz="0" w:space="0" w:color="auto"/>
        <w:right w:val="none" w:sz="0" w:space="0" w:color="auto"/>
      </w:divBdr>
      <w:divsChild>
        <w:div w:id="984237379">
          <w:marLeft w:val="0"/>
          <w:marRight w:val="0"/>
          <w:marTop w:val="0"/>
          <w:marBottom w:val="0"/>
          <w:divBdr>
            <w:top w:val="none" w:sz="0" w:space="0" w:color="auto"/>
            <w:left w:val="none" w:sz="0" w:space="0" w:color="auto"/>
            <w:bottom w:val="none" w:sz="0" w:space="0" w:color="auto"/>
            <w:right w:val="none" w:sz="0" w:space="0" w:color="auto"/>
          </w:divBdr>
          <w:divsChild>
            <w:div w:id="167452806">
              <w:marLeft w:val="0"/>
              <w:marRight w:val="0"/>
              <w:marTop w:val="0"/>
              <w:marBottom w:val="0"/>
              <w:divBdr>
                <w:top w:val="none" w:sz="0" w:space="0" w:color="auto"/>
                <w:left w:val="none" w:sz="0" w:space="0" w:color="auto"/>
                <w:bottom w:val="none" w:sz="0" w:space="0" w:color="auto"/>
                <w:right w:val="none" w:sz="0" w:space="0" w:color="auto"/>
              </w:divBdr>
              <w:divsChild>
                <w:div w:id="1831561244">
                  <w:marLeft w:val="360"/>
                  <w:marRight w:val="0"/>
                  <w:marTop w:val="0"/>
                  <w:marBottom w:val="0"/>
                  <w:divBdr>
                    <w:top w:val="none" w:sz="0" w:space="0" w:color="auto"/>
                    <w:left w:val="none" w:sz="0" w:space="0" w:color="auto"/>
                    <w:bottom w:val="none" w:sz="0" w:space="0" w:color="auto"/>
                    <w:right w:val="none" w:sz="0" w:space="0" w:color="auto"/>
                  </w:divBdr>
                </w:div>
                <w:div w:id="413667970">
                  <w:marLeft w:val="271"/>
                  <w:marRight w:val="0"/>
                  <w:marTop w:val="514"/>
                  <w:marBottom w:val="0"/>
                  <w:divBdr>
                    <w:top w:val="none" w:sz="0" w:space="0" w:color="auto"/>
                    <w:left w:val="none" w:sz="0" w:space="0" w:color="auto"/>
                    <w:bottom w:val="none" w:sz="0" w:space="0" w:color="auto"/>
                    <w:right w:val="none" w:sz="0" w:space="0" w:color="auto"/>
                  </w:divBdr>
                </w:div>
                <w:div w:id="466826628">
                  <w:marLeft w:val="271"/>
                  <w:marRight w:val="0"/>
                  <w:marTop w:val="719"/>
                  <w:marBottom w:val="0"/>
                  <w:divBdr>
                    <w:top w:val="none" w:sz="0" w:space="0" w:color="auto"/>
                    <w:left w:val="none" w:sz="0" w:space="0" w:color="auto"/>
                    <w:bottom w:val="none" w:sz="0" w:space="0" w:color="auto"/>
                    <w:right w:val="none" w:sz="0" w:space="0" w:color="auto"/>
                  </w:divBdr>
                </w:div>
                <w:div w:id="752899901">
                  <w:marLeft w:val="225"/>
                  <w:marRight w:val="0"/>
                  <w:marTop w:val="510"/>
                  <w:marBottom w:val="0"/>
                  <w:divBdr>
                    <w:top w:val="none" w:sz="0" w:space="0" w:color="auto"/>
                    <w:left w:val="none" w:sz="0" w:space="0" w:color="auto"/>
                    <w:bottom w:val="none" w:sz="0" w:space="0" w:color="auto"/>
                    <w:right w:val="none" w:sz="0" w:space="0" w:color="auto"/>
                  </w:divBdr>
                </w:div>
                <w:div w:id="1848909689">
                  <w:marLeft w:val="240"/>
                  <w:marRight w:val="0"/>
                  <w:marTop w:val="454"/>
                  <w:marBottom w:val="0"/>
                  <w:divBdr>
                    <w:top w:val="none" w:sz="0" w:space="0" w:color="auto"/>
                    <w:left w:val="none" w:sz="0" w:space="0" w:color="auto"/>
                    <w:bottom w:val="none" w:sz="0" w:space="0" w:color="auto"/>
                    <w:right w:val="none" w:sz="0" w:space="0" w:color="auto"/>
                  </w:divBdr>
                </w:div>
                <w:div w:id="1781072821">
                  <w:marLeft w:val="271"/>
                  <w:marRight w:val="0"/>
                  <w:marTop w:val="549"/>
                  <w:marBottom w:val="0"/>
                  <w:divBdr>
                    <w:top w:val="none" w:sz="0" w:space="0" w:color="auto"/>
                    <w:left w:val="none" w:sz="0" w:space="0" w:color="auto"/>
                    <w:bottom w:val="none" w:sz="0" w:space="0" w:color="auto"/>
                    <w:right w:val="none" w:sz="0" w:space="0" w:color="auto"/>
                  </w:divBdr>
                </w:div>
                <w:div w:id="822889133">
                  <w:marLeft w:val="301"/>
                  <w:marRight w:val="0"/>
                  <w:marTop w:val="544"/>
                  <w:marBottom w:val="0"/>
                  <w:divBdr>
                    <w:top w:val="none" w:sz="0" w:space="0" w:color="auto"/>
                    <w:left w:val="none" w:sz="0" w:space="0" w:color="auto"/>
                    <w:bottom w:val="none" w:sz="0" w:space="0" w:color="auto"/>
                    <w:right w:val="none" w:sz="0" w:space="0" w:color="auto"/>
                  </w:divBdr>
                </w:div>
                <w:div w:id="2135563259">
                  <w:marLeft w:val="360"/>
                  <w:marRight w:val="0"/>
                  <w:marTop w:val="713"/>
                  <w:marBottom w:val="0"/>
                  <w:divBdr>
                    <w:top w:val="none" w:sz="0" w:space="0" w:color="auto"/>
                    <w:left w:val="none" w:sz="0" w:space="0" w:color="auto"/>
                    <w:bottom w:val="none" w:sz="0" w:space="0" w:color="auto"/>
                    <w:right w:val="none" w:sz="0" w:space="0" w:color="auto"/>
                  </w:divBdr>
                </w:div>
                <w:div w:id="290132674">
                  <w:marLeft w:val="330"/>
                  <w:marRight w:val="0"/>
                  <w:marTop w:val="546"/>
                  <w:marBottom w:val="0"/>
                  <w:divBdr>
                    <w:top w:val="none" w:sz="0" w:space="0" w:color="auto"/>
                    <w:left w:val="none" w:sz="0" w:space="0" w:color="auto"/>
                    <w:bottom w:val="none" w:sz="0" w:space="0" w:color="auto"/>
                    <w:right w:val="none" w:sz="0" w:space="0" w:color="auto"/>
                  </w:divBdr>
                </w:div>
                <w:div w:id="403526688">
                  <w:marLeft w:val="344"/>
                  <w:marRight w:val="0"/>
                  <w:marTop w:val="488"/>
                  <w:marBottom w:val="0"/>
                  <w:divBdr>
                    <w:top w:val="none" w:sz="0" w:space="0" w:color="auto"/>
                    <w:left w:val="none" w:sz="0" w:space="0" w:color="auto"/>
                    <w:bottom w:val="none" w:sz="0" w:space="0" w:color="auto"/>
                    <w:right w:val="none" w:sz="0" w:space="0" w:color="auto"/>
                  </w:divBdr>
                </w:div>
                <w:div w:id="1974602076">
                  <w:marLeft w:val="271"/>
                  <w:marRight w:val="0"/>
                  <w:marTop w:val="595"/>
                  <w:marBottom w:val="0"/>
                  <w:divBdr>
                    <w:top w:val="none" w:sz="0" w:space="0" w:color="auto"/>
                    <w:left w:val="none" w:sz="0" w:space="0" w:color="auto"/>
                    <w:bottom w:val="none" w:sz="0" w:space="0" w:color="auto"/>
                    <w:right w:val="none" w:sz="0" w:space="0" w:color="auto"/>
                  </w:divBdr>
                </w:div>
                <w:div w:id="484510369">
                  <w:marLeft w:val="194"/>
                  <w:marRight w:val="0"/>
                  <w:marTop w:val="497"/>
                  <w:marBottom w:val="0"/>
                  <w:divBdr>
                    <w:top w:val="none" w:sz="0" w:space="0" w:color="auto"/>
                    <w:left w:val="none" w:sz="0" w:space="0" w:color="auto"/>
                    <w:bottom w:val="none" w:sz="0" w:space="0" w:color="auto"/>
                    <w:right w:val="none" w:sz="0" w:space="0" w:color="auto"/>
                  </w:divBdr>
                </w:div>
                <w:div w:id="1047485475">
                  <w:marLeft w:val="104"/>
                  <w:marRight w:val="0"/>
                  <w:marTop w:val="554"/>
                  <w:marBottom w:val="0"/>
                  <w:divBdr>
                    <w:top w:val="none" w:sz="0" w:space="0" w:color="auto"/>
                    <w:left w:val="none" w:sz="0" w:space="0" w:color="auto"/>
                    <w:bottom w:val="none" w:sz="0" w:space="0" w:color="auto"/>
                    <w:right w:val="none" w:sz="0" w:space="0" w:color="auto"/>
                  </w:divBdr>
                </w:div>
                <w:div w:id="1073620933">
                  <w:marLeft w:val="75"/>
                  <w:marRight w:val="0"/>
                  <w:marTop w:val="541"/>
                  <w:marBottom w:val="0"/>
                  <w:divBdr>
                    <w:top w:val="none" w:sz="0" w:space="0" w:color="auto"/>
                    <w:left w:val="none" w:sz="0" w:space="0" w:color="auto"/>
                    <w:bottom w:val="none" w:sz="0" w:space="0" w:color="auto"/>
                    <w:right w:val="none" w:sz="0" w:space="0" w:color="auto"/>
                  </w:divBdr>
                </w:div>
                <w:div w:id="939874481">
                  <w:marLeft w:val="29"/>
                  <w:marRight w:val="0"/>
                  <w:marTop w:val="600"/>
                  <w:marBottom w:val="0"/>
                  <w:divBdr>
                    <w:top w:val="none" w:sz="0" w:space="0" w:color="auto"/>
                    <w:left w:val="none" w:sz="0" w:space="0" w:color="auto"/>
                    <w:bottom w:val="none" w:sz="0" w:space="0" w:color="auto"/>
                    <w:right w:val="none" w:sz="0" w:space="0" w:color="auto"/>
                  </w:divBdr>
                </w:div>
                <w:div w:id="412236841">
                  <w:marLeft w:val="0"/>
                  <w:marRight w:val="0"/>
                  <w:marTop w:val="482"/>
                  <w:marBottom w:val="0"/>
                  <w:divBdr>
                    <w:top w:val="none" w:sz="0" w:space="0" w:color="auto"/>
                    <w:left w:val="none" w:sz="0" w:space="0" w:color="auto"/>
                    <w:bottom w:val="none" w:sz="0" w:space="0" w:color="auto"/>
                    <w:right w:val="none" w:sz="0" w:space="0" w:color="auto"/>
                  </w:divBdr>
                </w:div>
              </w:divsChild>
            </w:div>
          </w:divsChild>
        </w:div>
      </w:divsChild>
    </w:div>
    <w:div w:id="1307931421">
      <w:bodyDiv w:val="1"/>
      <w:marLeft w:val="0"/>
      <w:marRight w:val="0"/>
      <w:marTop w:val="0"/>
      <w:marBottom w:val="0"/>
      <w:divBdr>
        <w:top w:val="none" w:sz="0" w:space="0" w:color="auto"/>
        <w:left w:val="none" w:sz="0" w:space="0" w:color="auto"/>
        <w:bottom w:val="none" w:sz="0" w:space="0" w:color="auto"/>
        <w:right w:val="none" w:sz="0" w:space="0" w:color="auto"/>
      </w:divBdr>
      <w:divsChild>
        <w:div w:id="448284732">
          <w:marLeft w:val="0"/>
          <w:marRight w:val="0"/>
          <w:marTop w:val="0"/>
          <w:marBottom w:val="0"/>
          <w:divBdr>
            <w:top w:val="none" w:sz="0" w:space="0" w:color="auto"/>
            <w:left w:val="none" w:sz="0" w:space="0" w:color="auto"/>
            <w:bottom w:val="none" w:sz="0" w:space="0" w:color="auto"/>
            <w:right w:val="none" w:sz="0" w:space="0" w:color="auto"/>
          </w:divBdr>
          <w:divsChild>
            <w:div w:id="1725249060">
              <w:marLeft w:val="0"/>
              <w:marRight w:val="0"/>
              <w:marTop w:val="0"/>
              <w:marBottom w:val="0"/>
              <w:divBdr>
                <w:top w:val="none" w:sz="0" w:space="0" w:color="auto"/>
                <w:left w:val="none" w:sz="0" w:space="0" w:color="auto"/>
                <w:bottom w:val="none" w:sz="0" w:space="0" w:color="auto"/>
                <w:right w:val="none" w:sz="0" w:space="0" w:color="auto"/>
              </w:divBdr>
              <w:divsChild>
                <w:div w:id="21297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821948">
      <w:bodyDiv w:val="1"/>
      <w:marLeft w:val="0"/>
      <w:marRight w:val="0"/>
      <w:marTop w:val="0"/>
      <w:marBottom w:val="0"/>
      <w:divBdr>
        <w:top w:val="none" w:sz="0" w:space="0" w:color="auto"/>
        <w:left w:val="none" w:sz="0" w:space="0" w:color="auto"/>
        <w:bottom w:val="none" w:sz="0" w:space="0" w:color="auto"/>
        <w:right w:val="none" w:sz="0" w:space="0" w:color="auto"/>
      </w:divBdr>
      <w:divsChild>
        <w:div w:id="1907761353">
          <w:marLeft w:val="0"/>
          <w:marRight w:val="0"/>
          <w:marTop w:val="0"/>
          <w:marBottom w:val="0"/>
          <w:divBdr>
            <w:top w:val="none" w:sz="0" w:space="0" w:color="auto"/>
            <w:left w:val="none" w:sz="0" w:space="0" w:color="auto"/>
            <w:bottom w:val="none" w:sz="0" w:space="0" w:color="auto"/>
            <w:right w:val="none" w:sz="0" w:space="0" w:color="auto"/>
          </w:divBdr>
          <w:divsChild>
            <w:div w:id="1671905721">
              <w:marLeft w:val="0"/>
              <w:marRight w:val="0"/>
              <w:marTop w:val="0"/>
              <w:marBottom w:val="0"/>
              <w:divBdr>
                <w:top w:val="none" w:sz="0" w:space="0" w:color="auto"/>
                <w:left w:val="none" w:sz="0" w:space="0" w:color="auto"/>
                <w:bottom w:val="none" w:sz="0" w:space="0" w:color="auto"/>
                <w:right w:val="none" w:sz="0" w:space="0" w:color="auto"/>
              </w:divBdr>
              <w:divsChild>
                <w:div w:id="8391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631386">
      <w:bodyDiv w:val="1"/>
      <w:marLeft w:val="0"/>
      <w:marRight w:val="0"/>
      <w:marTop w:val="0"/>
      <w:marBottom w:val="0"/>
      <w:divBdr>
        <w:top w:val="none" w:sz="0" w:space="0" w:color="auto"/>
        <w:left w:val="none" w:sz="0" w:space="0" w:color="auto"/>
        <w:bottom w:val="none" w:sz="0" w:space="0" w:color="auto"/>
        <w:right w:val="none" w:sz="0" w:space="0" w:color="auto"/>
      </w:divBdr>
      <w:divsChild>
        <w:div w:id="911358326">
          <w:marLeft w:val="0"/>
          <w:marRight w:val="0"/>
          <w:marTop w:val="0"/>
          <w:marBottom w:val="0"/>
          <w:divBdr>
            <w:top w:val="none" w:sz="0" w:space="0" w:color="auto"/>
            <w:left w:val="none" w:sz="0" w:space="0" w:color="auto"/>
            <w:bottom w:val="none" w:sz="0" w:space="0" w:color="auto"/>
            <w:right w:val="none" w:sz="0" w:space="0" w:color="auto"/>
          </w:divBdr>
          <w:divsChild>
            <w:div w:id="544369236">
              <w:marLeft w:val="0"/>
              <w:marRight w:val="0"/>
              <w:marTop w:val="0"/>
              <w:marBottom w:val="0"/>
              <w:divBdr>
                <w:top w:val="none" w:sz="0" w:space="0" w:color="auto"/>
                <w:left w:val="none" w:sz="0" w:space="0" w:color="auto"/>
                <w:bottom w:val="none" w:sz="0" w:space="0" w:color="auto"/>
                <w:right w:val="none" w:sz="0" w:space="0" w:color="auto"/>
              </w:divBdr>
              <w:divsChild>
                <w:div w:id="1295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hyperlink" Target="https://raw.githubusercontent.com/istio/istio/release-1.12/security/tools/jwt/samples/demo.jwt" TargetMode="External"/><Relationship Id="rId11" Type="http://schemas.openxmlformats.org/officeDocument/2006/relationships/hyperlink" Target="https://istio.io/latest/docs/reference/config/istio.operator.v1alpha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edition.cnn.com/politics" TargetMode="Externa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istio.io/latest/docs/ops/best-practices/traffic-management/" TargetMode="External"/><Relationship Id="rId108" Type="http://schemas.openxmlformats.org/officeDocument/2006/relationships/image" Target="media/image9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raw.githubusercontent.com/istio/istio/release-1.12/security/tools/jwt/samples/jwks.json" TargetMode="External"/><Relationship Id="rId114" Type="http://schemas.openxmlformats.org/officeDocument/2006/relationships/footer" Target="footer3.xml"/><Relationship Id="rId10" Type="http://schemas.openxmlformats.org/officeDocument/2006/relationships/hyperlink" Target="https://istio.io/downloadIstio"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www.google.com/" TargetMode="External"/><Relationship Id="rId101" Type="http://schemas.openxmlformats.org/officeDocument/2006/relationships/hyperlink" Target="https://edition.cnn.com/politics"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raw.githubusercontent.com/istio/istio/release-1.12/security/tools/jwt/samples/demo.jwt"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www.google.com" TargetMode="External"/><Relationship Id="rId105" Type="http://schemas.openxmlformats.org/officeDocument/2006/relationships/hyperlink" Target="https://raw.githubusercontent.com/istio/istio/release-1.12/security/tools/jwt/samples/jwks.json"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google.com"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60</Pages>
  <Words>10788</Words>
  <Characters>61495</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DZIEDZIC</dc:creator>
  <cp:keywords/>
  <dc:description/>
  <cp:lastModifiedBy>Marcin DZIEDZIC</cp:lastModifiedBy>
  <cp:revision>2</cp:revision>
  <dcterms:created xsi:type="dcterms:W3CDTF">2022-05-19T10:45:00Z</dcterms:created>
  <dcterms:modified xsi:type="dcterms:W3CDTF">2022-05-19T11:08:00Z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5e,5f,60</vt:lpwstr>
  </property>
  <property fmtid="{D5CDD505-2E9C-101B-9397-08002B2CF9AE}" pid="3" name="ClassificationContentMarkingFooterFontProps">
    <vt:lpwstr>#000000,10,Calibri</vt:lpwstr>
  </property>
  <property fmtid="{D5CDD505-2E9C-101B-9397-08002B2CF9AE}" pid="4" name="ClassificationContentMarkingFooterText">
    <vt:lpwstr>PUBLIC</vt:lpwstr>
  </property>
  <property fmtid="{D5CDD505-2E9C-101B-9397-08002B2CF9AE}" pid="5" name="MSIP_Label_3486a02c-2dfb-4efe-823f-aa2d1f0e6ab7_Enabled">
    <vt:lpwstr>true</vt:lpwstr>
  </property>
  <property fmtid="{D5CDD505-2E9C-101B-9397-08002B2CF9AE}" pid="6" name="MSIP_Label_3486a02c-2dfb-4efe-823f-aa2d1f0e6ab7_SetDate">
    <vt:lpwstr>2022-05-19T11:06:25Z</vt:lpwstr>
  </property>
  <property fmtid="{D5CDD505-2E9C-101B-9397-08002B2CF9AE}" pid="7" name="MSIP_Label_3486a02c-2dfb-4efe-823f-aa2d1f0e6ab7_Method">
    <vt:lpwstr>Privileged</vt:lpwstr>
  </property>
  <property fmtid="{D5CDD505-2E9C-101B-9397-08002B2CF9AE}" pid="8" name="MSIP_Label_3486a02c-2dfb-4efe-823f-aa2d1f0e6ab7_Name">
    <vt:lpwstr>CLAPUBLIC</vt:lpwstr>
  </property>
  <property fmtid="{D5CDD505-2E9C-101B-9397-08002B2CF9AE}" pid="9" name="MSIP_Label_3486a02c-2dfb-4efe-823f-aa2d1f0e6ab7_SiteId">
    <vt:lpwstr>e0fd434d-ba64-497b-90d2-859c472e1a92</vt:lpwstr>
  </property>
  <property fmtid="{D5CDD505-2E9C-101B-9397-08002B2CF9AE}" pid="10" name="MSIP_Label_3486a02c-2dfb-4efe-823f-aa2d1f0e6ab7_ActionId">
    <vt:lpwstr>b1eaf5de-a897-4e3c-a49b-31392c0de85f</vt:lpwstr>
  </property>
  <property fmtid="{D5CDD505-2E9C-101B-9397-08002B2CF9AE}" pid="11" name="MSIP_Label_3486a02c-2dfb-4efe-823f-aa2d1f0e6ab7_ContentBits">
    <vt:lpwstr>2</vt:lpwstr>
  </property>
</Properties>
</file>